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67" w:rsidRPr="00DC237E" w:rsidRDefault="008B2EC7" w:rsidP="00F9565B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Unit 8</w:t>
      </w:r>
      <w:r w:rsidR="00FA3767" w:rsidRPr="00DC237E">
        <w:rPr>
          <w:rFonts w:ascii="Comic Sans MS" w:hAnsi="Comic Sans MS" w:cs="Arial"/>
          <w:b/>
          <w:color w:val="FF0000"/>
          <w:sz w:val="28"/>
          <w:szCs w:val="28"/>
        </w:rPr>
        <w:t>: Quadratics</w:t>
      </w:r>
      <w:r w:rsidR="000D1397">
        <w:rPr>
          <w:rFonts w:ascii="Comic Sans MS" w:hAnsi="Comic Sans MS" w:cs="Arial"/>
          <w:b/>
          <w:color w:val="FF0000"/>
          <w:sz w:val="28"/>
          <w:szCs w:val="28"/>
        </w:rPr>
        <w:t xml:space="preserve"> and roots</w:t>
      </w:r>
    </w:p>
    <w:p w:rsidR="00FA3767" w:rsidRPr="00DC237E" w:rsidRDefault="0085514F" w:rsidP="00FA3767">
      <w:pPr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Fonts w:ascii="Comic Sans MS" w:hAnsi="Comic Sans MS" w:cs="Arial"/>
          <w:b/>
          <w:color w:val="0000FF"/>
          <w:sz w:val="28"/>
          <w:szCs w:val="28"/>
        </w:rPr>
        <w:t>Lesson 3</w:t>
      </w:r>
      <w:r w:rsidR="00FA3767" w:rsidRPr="00DC237E">
        <w:rPr>
          <w:rFonts w:ascii="Comic Sans MS" w:hAnsi="Comic Sans MS" w:cs="Arial"/>
          <w:b/>
          <w:color w:val="0000FF"/>
          <w:sz w:val="28"/>
          <w:szCs w:val="28"/>
        </w:rPr>
        <w:t xml:space="preserve">: </w:t>
      </w:r>
      <w:r w:rsidR="000D1397">
        <w:rPr>
          <w:rFonts w:ascii="Comic Sans MS" w:hAnsi="Comic Sans MS" w:cs="Arial"/>
          <w:b/>
          <w:color w:val="0000FF"/>
          <w:sz w:val="28"/>
          <w:szCs w:val="28"/>
        </w:rPr>
        <w:t>Q</w:t>
      </w:r>
      <w:r w:rsidR="0023281E">
        <w:rPr>
          <w:rFonts w:ascii="Comic Sans MS" w:hAnsi="Comic Sans MS" w:cs="Arial"/>
          <w:b/>
          <w:color w:val="0000FF"/>
          <w:sz w:val="28"/>
          <w:szCs w:val="28"/>
        </w:rPr>
        <w:t>uadratics</w:t>
      </w:r>
      <w:r w:rsidR="000D1397">
        <w:rPr>
          <w:rFonts w:ascii="Comic Sans MS" w:hAnsi="Comic Sans MS" w:cs="Arial"/>
          <w:b/>
          <w:color w:val="0000FF"/>
          <w:sz w:val="28"/>
          <w:szCs w:val="28"/>
        </w:rPr>
        <w:t xml:space="preserve"> in vertex form</w:t>
      </w:r>
    </w:p>
    <w:p w:rsidR="00FA3767" w:rsidRPr="00574834" w:rsidRDefault="00FA3767" w:rsidP="00FA3767">
      <w:pPr>
        <w:tabs>
          <w:tab w:val="left" w:pos="3505"/>
        </w:tabs>
        <w:rPr>
          <w:rFonts w:ascii="Comic Sans MS" w:hAnsi="Comic Sans MS" w:cs="Arial"/>
          <w:b/>
          <w:sz w:val="24"/>
          <w:szCs w:val="24"/>
        </w:rPr>
      </w:pPr>
      <w:r w:rsidRPr="00574834">
        <w:rPr>
          <w:rFonts w:ascii="Comic Sans MS" w:hAnsi="Comic Sans MS" w:cs="Arial"/>
          <w:b/>
          <w:sz w:val="24"/>
          <w:szCs w:val="24"/>
        </w:rPr>
        <w:t>Objectives:</w:t>
      </w:r>
      <w:r w:rsidRPr="00574834">
        <w:rPr>
          <w:rFonts w:ascii="Comic Sans MS" w:hAnsi="Comic Sans MS" w:cs="Arial"/>
          <w:b/>
          <w:sz w:val="24"/>
          <w:szCs w:val="24"/>
        </w:rPr>
        <w:tab/>
      </w:r>
    </w:p>
    <w:p w:rsidR="00FA3767" w:rsidRPr="00574834" w:rsidRDefault="00FA3767" w:rsidP="00195AAB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4834">
        <w:rPr>
          <w:rFonts w:ascii="Comic Sans MS" w:hAnsi="Comic Sans MS"/>
          <w:sz w:val="24"/>
          <w:szCs w:val="24"/>
        </w:rPr>
        <w:t xml:space="preserve">I can </w:t>
      </w:r>
      <w:r w:rsidR="00266C33" w:rsidRPr="00574834">
        <w:rPr>
          <w:rFonts w:ascii="Comic Sans MS" w:hAnsi="Comic Sans MS"/>
          <w:sz w:val="24"/>
          <w:szCs w:val="24"/>
        </w:rPr>
        <w:t>identify the vertex form of a quadratic</w:t>
      </w:r>
    </w:p>
    <w:p w:rsidR="00FA3767" w:rsidRPr="00574834" w:rsidRDefault="00FA3767" w:rsidP="00195AAB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4834">
        <w:rPr>
          <w:rFonts w:ascii="Comic Sans MS" w:hAnsi="Comic Sans MS"/>
          <w:sz w:val="24"/>
          <w:szCs w:val="24"/>
        </w:rPr>
        <w:t>I can</w:t>
      </w:r>
      <w:r w:rsidR="000170F5" w:rsidRPr="00574834">
        <w:rPr>
          <w:rFonts w:ascii="Comic Sans MS" w:hAnsi="Comic Sans MS"/>
          <w:sz w:val="24"/>
          <w:szCs w:val="24"/>
        </w:rPr>
        <w:t xml:space="preserve"> change the </w:t>
      </w:r>
      <w:r w:rsidR="00266C33" w:rsidRPr="00574834">
        <w:rPr>
          <w:rFonts w:ascii="Comic Sans MS" w:hAnsi="Comic Sans MS"/>
          <w:sz w:val="24"/>
          <w:szCs w:val="24"/>
        </w:rPr>
        <w:t xml:space="preserve">vertex form to </w:t>
      </w:r>
      <w:r w:rsidR="0047768A" w:rsidRPr="00574834">
        <w:rPr>
          <w:rFonts w:ascii="Comic Sans MS" w:hAnsi="Comic Sans MS"/>
          <w:sz w:val="24"/>
          <w:szCs w:val="24"/>
        </w:rPr>
        <w:t>standard</w:t>
      </w:r>
      <w:r w:rsidR="000170F5" w:rsidRPr="00574834">
        <w:rPr>
          <w:rFonts w:ascii="Comic Sans MS" w:hAnsi="Comic Sans MS"/>
          <w:sz w:val="24"/>
          <w:szCs w:val="24"/>
        </w:rPr>
        <w:t xml:space="preserve"> form or factor</w:t>
      </w:r>
      <w:r w:rsidR="00266C33" w:rsidRPr="00574834">
        <w:rPr>
          <w:rFonts w:ascii="Comic Sans MS" w:hAnsi="Comic Sans MS"/>
          <w:sz w:val="24"/>
          <w:szCs w:val="24"/>
        </w:rPr>
        <w:t>ed</w:t>
      </w:r>
      <w:r w:rsidR="000170F5" w:rsidRPr="00574834">
        <w:rPr>
          <w:rFonts w:ascii="Comic Sans MS" w:hAnsi="Comic Sans MS"/>
          <w:sz w:val="24"/>
          <w:szCs w:val="24"/>
        </w:rPr>
        <w:t xml:space="preserve"> form of a quadratic </w:t>
      </w:r>
    </w:p>
    <w:p w:rsidR="006B0E64" w:rsidRDefault="00FA3767" w:rsidP="006B0E64">
      <w:pPr>
        <w:rPr>
          <w:rFonts w:ascii="Comic Sans MS" w:hAnsi="Comic Sans MS" w:cs="Arial"/>
          <w:b/>
          <w:sz w:val="24"/>
          <w:szCs w:val="24"/>
        </w:rPr>
      </w:pPr>
      <w:r w:rsidRPr="00574834">
        <w:rPr>
          <w:rFonts w:ascii="Comic Sans MS" w:hAnsi="Comic Sans MS" w:cs="Arial"/>
          <w:b/>
          <w:sz w:val="24"/>
          <w:szCs w:val="24"/>
        </w:rPr>
        <w:t>Agenda:</w:t>
      </w:r>
    </w:p>
    <w:p w:rsidR="006B0E64" w:rsidRDefault="0047768A" w:rsidP="006259C9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0E64">
        <w:rPr>
          <w:rFonts w:ascii="Comic Sans MS" w:hAnsi="Comic Sans MS" w:cs="Arial"/>
          <w:sz w:val="24"/>
          <w:szCs w:val="24"/>
        </w:rPr>
        <w:t xml:space="preserve">Quiz </w:t>
      </w:r>
    </w:p>
    <w:p w:rsidR="00FA3767" w:rsidRDefault="006B0E64" w:rsidP="006B0E6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B0E64">
        <w:rPr>
          <w:rFonts w:ascii="Comic Sans MS" w:hAnsi="Comic Sans MS"/>
          <w:sz w:val="24"/>
          <w:szCs w:val="24"/>
        </w:rPr>
        <w:t>Video</w:t>
      </w:r>
    </w:p>
    <w:p w:rsidR="006B0E64" w:rsidRPr="006B0E64" w:rsidRDefault="006B0E64" w:rsidP="006B0E6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</w:t>
      </w:r>
    </w:p>
    <w:p w:rsidR="00FA3767" w:rsidRPr="00574834" w:rsidRDefault="00FA3767" w:rsidP="00FA3767">
      <w:pPr>
        <w:rPr>
          <w:rFonts w:ascii="Comic Sans MS" w:hAnsi="Comic Sans MS" w:cs="Arial"/>
          <w:b/>
          <w:sz w:val="24"/>
          <w:szCs w:val="24"/>
        </w:rPr>
      </w:pPr>
      <w:r w:rsidRPr="00574834">
        <w:rPr>
          <w:rFonts w:ascii="Comic Sans MS" w:hAnsi="Comic Sans MS" w:cs="Arial"/>
          <w:b/>
          <w:sz w:val="24"/>
          <w:szCs w:val="24"/>
        </w:rPr>
        <w:t>Focus Questions:</w:t>
      </w:r>
    </w:p>
    <w:p w:rsidR="000170F5" w:rsidRPr="00574834" w:rsidRDefault="000170F5" w:rsidP="00195AAB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74834">
        <w:rPr>
          <w:rFonts w:ascii="Comic Sans MS" w:hAnsi="Comic Sans MS" w:cs="Arial"/>
          <w:sz w:val="24"/>
          <w:szCs w:val="24"/>
        </w:rPr>
        <w:t xml:space="preserve">How can we change the quadratic </w:t>
      </w:r>
      <w:r w:rsidR="00FA6C7F" w:rsidRPr="00574834">
        <w:rPr>
          <w:rFonts w:ascii="Comic Sans MS" w:hAnsi="Comic Sans MS" w:cs="Arial"/>
          <w:sz w:val="24"/>
          <w:szCs w:val="24"/>
        </w:rPr>
        <w:t xml:space="preserve">vertex form to </w:t>
      </w:r>
      <w:r w:rsidR="0047768A" w:rsidRPr="00574834">
        <w:rPr>
          <w:rFonts w:ascii="Comic Sans MS" w:hAnsi="Comic Sans MS" w:cs="Arial"/>
          <w:sz w:val="24"/>
          <w:szCs w:val="24"/>
        </w:rPr>
        <w:t>standard</w:t>
      </w:r>
      <w:r w:rsidRPr="00574834">
        <w:rPr>
          <w:rFonts w:ascii="Comic Sans MS" w:hAnsi="Comic Sans MS" w:cs="Arial"/>
          <w:sz w:val="24"/>
          <w:szCs w:val="24"/>
        </w:rPr>
        <w:t xml:space="preserve"> form </w:t>
      </w:r>
      <w:r w:rsidR="00FA6C7F" w:rsidRPr="00574834">
        <w:rPr>
          <w:rFonts w:ascii="Comic Sans MS" w:hAnsi="Comic Sans MS" w:cs="Arial"/>
          <w:sz w:val="24"/>
          <w:szCs w:val="24"/>
        </w:rPr>
        <w:t>or factored form</w:t>
      </w:r>
      <w:r w:rsidRPr="00574834">
        <w:rPr>
          <w:rFonts w:ascii="Comic Sans MS" w:hAnsi="Comic Sans MS" w:cs="Arial"/>
          <w:sz w:val="24"/>
          <w:szCs w:val="24"/>
        </w:rPr>
        <w:t>?</w:t>
      </w:r>
    </w:p>
    <w:p w:rsidR="00FA3767" w:rsidRPr="00574834" w:rsidRDefault="00FA6C7F" w:rsidP="00195AAB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74834">
        <w:rPr>
          <w:rFonts w:ascii="Comic Sans MS" w:hAnsi="Comic Sans MS" w:cs="Arial"/>
          <w:sz w:val="24"/>
          <w:szCs w:val="24"/>
        </w:rPr>
        <w:t xml:space="preserve">How can I identify the </w:t>
      </w:r>
      <w:r w:rsidR="0047768A" w:rsidRPr="00574834">
        <w:rPr>
          <w:rFonts w:ascii="Comic Sans MS" w:hAnsi="Comic Sans MS" w:cs="Arial"/>
          <w:sz w:val="24"/>
          <w:szCs w:val="24"/>
        </w:rPr>
        <w:t>vertex</w:t>
      </w:r>
      <w:r w:rsidRPr="00574834">
        <w:rPr>
          <w:rFonts w:ascii="Comic Sans MS" w:hAnsi="Comic Sans MS" w:cs="Arial"/>
          <w:sz w:val="24"/>
          <w:szCs w:val="24"/>
        </w:rPr>
        <w:t xml:space="preserve"> looking the qu</w:t>
      </w:r>
      <w:r w:rsidR="0047768A" w:rsidRPr="00574834">
        <w:rPr>
          <w:rFonts w:ascii="Comic Sans MS" w:hAnsi="Comic Sans MS" w:cs="Arial"/>
          <w:sz w:val="24"/>
          <w:szCs w:val="24"/>
        </w:rPr>
        <w:t>adratic vertex form quadratic</w:t>
      </w:r>
      <w:r w:rsidR="00FA3767" w:rsidRPr="00574834">
        <w:rPr>
          <w:rFonts w:ascii="Comic Sans MS" w:hAnsi="Comic Sans MS" w:cs="Arial"/>
          <w:sz w:val="24"/>
          <w:szCs w:val="24"/>
        </w:rPr>
        <w:t>?</w:t>
      </w:r>
    </w:p>
    <w:p w:rsidR="00FA3767" w:rsidRPr="00574834" w:rsidRDefault="00FA3767" w:rsidP="00FA3767">
      <w:pPr>
        <w:rPr>
          <w:rFonts w:ascii="Comic Sans MS" w:hAnsi="Comic Sans MS" w:cs="Arial"/>
          <w:b/>
          <w:sz w:val="24"/>
          <w:szCs w:val="24"/>
        </w:rPr>
      </w:pPr>
      <w:r w:rsidRPr="00574834">
        <w:rPr>
          <w:rFonts w:ascii="Comic Sans MS" w:hAnsi="Comic Sans MS" w:cs="Arial"/>
          <w:b/>
          <w:sz w:val="24"/>
          <w:szCs w:val="24"/>
        </w:rPr>
        <w:t>Vocabulary:</w:t>
      </w:r>
    </w:p>
    <w:p w:rsidR="002612E1" w:rsidRPr="006B0E64" w:rsidRDefault="002612E1" w:rsidP="00A06232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6B0E64">
        <w:rPr>
          <w:rFonts w:ascii="Comic Sans MS" w:hAnsi="Comic Sans MS" w:cs="Arial"/>
          <w:b/>
          <w:sz w:val="24"/>
          <w:szCs w:val="24"/>
        </w:rPr>
        <w:t>Perfect Square</w:t>
      </w:r>
      <w:r w:rsidR="006B0E64" w:rsidRPr="006B0E64">
        <w:rPr>
          <w:rFonts w:ascii="Comic Sans MS" w:hAnsi="Comic Sans MS" w:cs="Arial"/>
          <w:b/>
          <w:sz w:val="24"/>
          <w:szCs w:val="24"/>
        </w:rPr>
        <w:t xml:space="preserve">, </w:t>
      </w:r>
      <w:r w:rsidR="00FA6C7F" w:rsidRPr="006B0E64">
        <w:rPr>
          <w:rFonts w:ascii="Comic Sans MS" w:hAnsi="Comic Sans MS" w:cs="Arial"/>
          <w:b/>
          <w:sz w:val="24"/>
          <w:szCs w:val="24"/>
        </w:rPr>
        <w:t>factored form</w:t>
      </w:r>
      <w:r w:rsidR="006B0E64" w:rsidRPr="006B0E64">
        <w:rPr>
          <w:rFonts w:ascii="Comic Sans MS" w:hAnsi="Comic Sans MS" w:cs="Arial"/>
          <w:b/>
          <w:sz w:val="24"/>
          <w:szCs w:val="24"/>
        </w:rPr>
        <w:t xml:space="preserve">, </w:t>
      </w:r>
      <w:r w:rsidR="0047768A" w:rsidRPr="006B0E64">
        <w:rPr>
          <w:rFonts w:ascii="Comic Sans MS" w:hAnsi="Comic Sans MS" w:cs="Arial"/>
          <w:b/>
          <w:sz w:val="24"/>
          <w:szCs w:val="24"/>
        </w:rPr>
        <w:t>standard</w:t>
      </w:r>
      <w:r w:rsidR="00FA6C7F" w:rsidRPr="006B0E64">
        <w:rPr>
          <w:rFonts w:ascii="Comic Sans MS" w:hAnsi="Comic Sans MS" w:cs="Arial"/>
          <w:b/>
          <w:sz w:val="24"/>
          <w:szCs w:val="24"/>
        </w:rPr>
        <w:t xml:space="preserve"> form</w:t>
      </w:r>
      <w:r w:rsidR="006B0E64" w:rsidRPr="006B0E64">
        <w:rPr>
          <w:rFonts w:ascii="Comic Sans MS" w:hAnsi="Comic Sans MS" w:cs="Arial"/>
          <w:b/>
          <w:sz w:val="24"/>
          <w:szCs w:val="24"/>
        </w:rPr>
        <w:t>,</w:t>
      </w:r>
      <w:r w:rsidR="006B0E64">
        <w:rPr>
          <w:rFonts w:ascii="Comic Sans MS" w:hAnsi="Comic Sans MS" w:cs="Arial"/>
          <w:b/>
          <w:sz w:val="24"/>
          <w:szCs w:val="24"/>
        </w:rPr>
        <w:t xml:space="preserve"> </w:t>
      </w:r>
      <w:r w:rsidRPr="006B0E64">
        <w:rPr>
          <w:rFonts w:ascii="Comic Sans MS" w:hAnsi="Comic Sans MS" w:cs="Arial"/>
          <w:b/>
          <w:sz w:val="24"/>
          <w:szCs w:val="24"/>
        </w:rPr>
        <w:t>Vertex form</w:t>
      </w:r>
    </w:p>
    <w:p w:rsidR="0002671E" w:rsidRDefault="0002671E" w:rsidP="00FA3767">
      <w:pPr>
        <w:rPr>
          <w:rFonts w:ascii="Comic Sans MS" w:hAnsi="Comic Sans MS" w:cs="Arial"/>
          <w:b/>
          <w:sz w:val="24"/>
          <w:szCs w:val="24"/>
          <w:highlight w:val="yellow"/>
        </w:rPr>
      </w:pPr>
    </w:p>
    <w:p w:rsidR="002612E1" w:rsidRDefault="00FA3767" w:rsidP="00FA3767">
      <w:pPr>
        <w:rPr>
          <w:rFonts w:ascii="Comic Sans MS" w:hAnsi="Comic Sans MS" w:cs="Arial"/>
          <w:b/>
          <w:sz w:val="24"/>
          <w:szCs w:val="24"/>
        </w:rPr>
      </w:pPr>
      <w:r w:rsidRPr="00574834">
        <w:rPr>
          <w:rFonts w:ascii="Comic Sans MS" w:hAnsi="Comic Sans MS" w:cs="Arial"/>
          <w:b/>
          <w:sz w:val="24"/>
          <w:szCs w:val="24"/>
          <w:highlight w:val="yellow"/>
        </w:rPr>
        <w:t xml:space="preserve">Homework: </w:t>
      </w:r>
      <w:r w:rsidR="00902813">
        <w:rPr>
          <w:rFonts w:ascii="Comic Sans MS" w:hAnsi="Comic Sans MS" w:cs="Arial"/>
          <w:b/>
          <w:sz w:val="24"/>
          <w:szCs w:val="24"/>
          <w:highlight w:val="yellow"/>
        </w:rPr>
        <w:t>HW 8</w:t>
      </w:r>
      <w:r w:rsidR="0047768A" w:rsidRPr="00574834">
        <w:rPr>
          <w:rFonts w:ascii="Comic Sans MS" w:hAnsi="Comic Sans MS" w:cs="Arial"/>
          <w:b/>
          <w:sz w:val="24"/>
          <w:szCs w:val="24"/>
          <w:highlight w:val="yellow"/>
        </w:rPr>
        <w:t>-4</w:t>
      </w:r>
      <w:r w:rsidR="002612E1" w:rsidRPr="00574834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6B0E64" w:rsidRDefault="006B0E64" w:rsidP="00FA3767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Online support:</w:t>
      </w:r>
    </w:p>
    <w:p w:rsidR="006B0E64" w:rsidRDefault="003069E3" w:rsidP="006B0E64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hyperlink r:id="rId6" w:history="1">
        <w:r w:rsidR="006B0E64" w:rsidRPr="000D27FE">
          <w:rPr>
            <w:rStyle w:val="Hyperlink"/>
            <w:rFonts w:ascii="Comic Sans MS" w:hAnsi="Comic Sans MS"/>
            <w:sz w:val="24"/>
            <w:szCs w:val="24"/>
          </w:rPr>
          <w:t>https://www.youtube.com/watch?v=jGJrH49Z2ZA</w:t>
        </w:r>
      </w:hyperlink>
      <w:r w:rsidR="004C085B">
        <w:rPr>
          <w:rStyle w:val="Hyperlink"/>
          <w:rFonts w:ascii="Comic Sans MS" w:hAnsi="Comic Sans MS"/>
          <w:sz w:val="24"/>
          <w:szCs w:val="24"/>
        </w:rPr>
        <w:t xml:space="preserve"> Fun</w:t>
      </w:r>
    </w:p>
    <w:p w:rsidR="004C085B" w:rsidRDefault="004C085B" w:rsidP="0002671E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902813" w:rsidRDefault="003069E3" w:rsidP="0002671E">
      <w:pPr>
        <w:pStyle w:val="ListParagraph"/>
        <w:ind w:left="360"/>
        <w:rPr>
          <w:rFonts w:ascii="Comic Sans MS" w:hAnsi="Comic Sans MS"/>
          <w:sz w:val="24"/>
          <w:szCs w:val="24"/>
        </w:rPr>
      </w:pPr>
      <w:hyperlink r:id="rId7" w:history="1">
        <w:r w:rsidR="004C085B" w:rsidRPr="00F873A6">
          <w:rPr>
            <w:rStyle w:val="Hyperlink"/>
            <w:rFonts w:ascii="Comic Sans MS" w:hAnsi="Comic Sans MS"/>
            <w:sz w:val="24"/>
            <w:szCs w:val="24"/>
          </w:rPr>
          <w:t>https://www.youtube.com/watch?v=xGOQYTo9AKY</w:t>
        </w:r>
      </w:hyperlink>
    </w:p>
    <w:p w:rsidR="004C085B" w:rsidRDefault="004C085B" w:rsidP="0002671E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902813" w:rsidRDefault="00E84097" w:rsidP="0002671E">
      <w:pPr>
        <w:pStyle w:val="ListParagraph"/>
        <w:ind w:left="360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4AD5CDE" wp14:editId="0A197471">
            <wp:extent cx="5495925" cy="2313231"/>
            <wp:effectExtent l="0" t="0" r="0" b="0"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351" cy="232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13" w:rsidRDefault="00902813" w:rsidP="0002671E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902813" w:rsidRDefault="00902813" w:rsidP="0002671E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902813" w:rsidRDefault="00902813" w:rsidP="0002671E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441A68" w:rsidRDefault="00EE7578" w:rsidP="00441A68">
      <w:pPr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lastRenderedPageBreak/>
        <w:t xml:space="preserve">                                                           </w:t>
      </w:r>
      <w:r w:rsidR="0024353D">
        <w:rPr>
          <w:rFonts w:ascii="Comic Sans MS" w:hAnsi="Comic Sans MS" w:cs="Tahoma"/>
          <w:sz w:val="28"/>
          <w:szCs w:val="28"/>
        </w:rPr>
        <w:t>Do Now:</w:t>
      </w:r>
    </w:p>
    <w:p w:rsidR="00902813" w:rsidRDefault="00902813" w:rsidP="00441A68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902813" w:rsidRDefault="00902813" w:rsidP="00441A68">
      <w:pPr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Given the following graph</w:t>
      </w:r>
      <w:r w:rsidR="00360052">
        <w:rPr>
          <w:rFonts w:ascii="Comic Sans MS" w:hAnsi="Comic Sans MS" w:cs="Tahoma"/>
          <w:sz w:val="28"/>
          <w:szCs w:val="28"/>
        </w:rPr>
        <w:t xml:space="preserve"> of a parabola, answer the following: </w:t>
      </w:r>
    </w:p>
    <w:p w:rsidR="00902813" w:rsidRDefault="00902813" w:rsidP="00441A68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902813" w:rsidRPr="00360052" w:rsidRDefault="00360052" w:rsidP="00360052">
      <w:pPr>
        <w:pStyle w:val="ListParagraph"/>
        <w:numPr>
          <w:ilvl w:val="0"/>
          <w:numId w:val="33"/>
        </w:numPr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360052">
        <w:rPr>
          <w:rFonts w:ascii="Comic Sans MS" w:hAnsi="Comic Sans MS" w:cs="Tahoma"/>
          <w:sz w:val="28"/>
          <w:szCs w:val="28"/>
        </w:rPr>
        <w:t xml:space="preserve">list the roots: ____ </w:t>
      </w:r>
      <w:r w:rsidR="00902813" w:rsidRPr="00360052">
        <w:rPr>
          <w:rFonts w:ascii="Comic Sans MS" w:hAnsi="Comic Sans MS" w:cs="Tahoma"/>
          <w:sz w:val="28"/>
          <w:szCs w:val="28"/>
        </w:rPr>
        <w:t>____________________________</w:t>
      </w:r>
    </w:p>
    <w:p w:rsidR="00902813" w:rsidRDefault="00EE7578" w:rsidP="00441A68">
      <w:pPr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Tahoma" w:hAnsi="Tahoma"/>
          <w:b/>
          <w:noProof/>
          <w:color w:val="FF0000"/>
        </w:rPr>
        <w:drawing>
          <wp:anchor distT="0" distB="0" distL="114300" distR="114300" simplePos="0" relativeHeight="251682816" behindDoc="1" locked="0" layoutInCell="1" allowOverlap="1" wp14:anchorId="53E906D3" wp14:editId="2DB7C1C4">
            <wp:simplePos x="0" y="0"/>
            <wp:positionH relativeFrom="margin">
              <wp:posOffset>4629150</wp:posOffset>
            </wp:positionH>
            <wp:positionV relativeFrom="margin">
              <wp:posOffset>1247140</wp:posOffset>
            </wp:positionV>
            <wp:extent cx="2205355" cy="2107565"/>
            <wp:effectExtent l="0" t="0" r="4445" b="6985"/>
            <wp:wrapSquare wrapText="bothSides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813" w:rsidRPr="00360052" w:rsidRDefault="00360052" w:rsidP="00360052">
      <w:pPr>
        <w:pStyle w:val="ListParagraph"/>
        <w:numPr>
          <w:ilvl w:val="0"/>
          <w:numId w:val="33"/>
        </w:numPr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What is the Axis of S</w:t>
      </w:r>
      <w:r w:rsidR="00902813" w:rsidRPr="00360052">
        <w:rPr>
          <w:rFonts w:ascii="Comic Sans MS" w:hAnsi="Comic Sans MS" w:cs="Tahoma"/>
          <w:sz w:val="28"/>
          <w:szCs w:val="28"/>
        </w:rPr>
        <w:t>ymmetry: _________________________</w:t>
      </w:r>
    </w:p>
    <w:p w:rsidR="00902813" w:rsidRDefault="00902813" w:rsidP="00441A68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902813" w:rsidRPr="00360052" w:rsidRDefault="00360052" w:rsidP="00360052">
      <w:pPr>
        <w:pStyle w:val="ListParagraph"/>
        <w:numPr>
          <w:ilvl w:val="0"/>
          <w:numId w:val="33"/>
        </w:numPr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What is the </w:t>
      </w:r>
      <w:proofErr w:type="spellStart"/>
      <w:r>
        <w:rPr>
          <w:rFonts w:ascii="Comic Sans MS" w:hAnsi="Comic Sans MS" w:cs="Tahoma"/>
          <w:sz w:val="28"/>
          <w:szCs w:val="28"/>
        </w:rPr>
        <w:t>Vertex?</w:t>
      </w:r>
      <w:r w:rsidR="00902813" w:rsidRPr="00360052">
        <w:rPr>
          <w:rFonts w:ascii="Comic Sans MS" w:hAnsi="Comic Sans MS" w:cs="Tahoma"/>
          <w:sz w:val="28"/>
          <w:szCs w:val="28"/>
        </w:rPr>
        <w:t>__________</w:t>
      </w:r>
      <w:r>
        <w:rPr>
          <w:rFonts w:ascii="Comic Sans MS" w:hAnsi="Comic Sans MS" w:cs="Tahoma"/>
          <w:sz w:val="28"/>
          <w:szCs w:val="28"/>
        </w:rPr>
        <w:t>_____Max</w:t>
      </w:r>
      <w:proofErr w:type="spellEnd"/>
      <w:r>
        <w:rPr>
          <w:rFonts w:ascii="Comic Sans MS" w:hAnsi="Comic Sans MS" w:cs="Tahoma"/>
          <w:sz w:val="28"/>
          <w:szCs w:val="28"/>
        </w:rPr>
        <w:t xml:space="preserve"> or Min</w:t>
      </w:r>
    </w:p>
    <w:p w:rsidR="00902813" w:rsidRPr="00360052" w:rsidRDefault="00902813" w:rsidP="00360052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902813" w:rsidRDefault="00902813" w:rsidP="00441A68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902813" w:rsidRPr="00360052" w:rsidRDefault="00902813" w:rsidP="00360052">
      <w:pPr>
        <w:pStyle w:val="ListParagraph"/>
        <w:numPr>
          <w:ilvl w:val="0"/>
          <w:numId w:val="33"/>
        </w:numPr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360052">
        <w:rPr>
          <w:rFonts w:ascii="Comic Sans MS" w:hAnsi="Comic Sans MS" w:cs="Tahoma"/>
          <w:sz w:val="28"/>
          <w:szCs w:val="28"/>
        </w:rPr>
        <w:t>The formula to find the a</w:t>
      </w:r>
      <w:r w:rsidR="008E420B" w:rsidRPr="00360052">
        <w:rPr>
          <w:rFonts w:ascii="Comic Sans MS" w:hAnsi="Comic Sans MS" w:cs="Tahoma"/>
          <w:sz w:val="28"/>
          <w:szCs w:val="28"/>
        </w:rPr>
        <w:t>xis of symmetry is</w:t>
      </w:r>
      <w:r w:rsidRPr="00360052">
        <w:rPr>
          <w:rFonts w:ascii="Comic Sans MS" w:hAnsi="Comic Sans MS" w:cs="Tahoma"/>
          <w:sz w:val="28"/>
          <w:szCs w:val="28"/>
        </w:rPr>
        <w:t>: _______________________</w:t>
      </w:r>
    </w:p>
    <w:p w:rsidR="00441A68" w:rsidRDefault="00441A68" w:rsidP="00902813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020DF4" w:rsidRDefault="00020DF4" w:rsidP="0024353D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EE7578" w:rsidRDefault="00EE7578" w:rsidP="0024353D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EE7578" w:rsidRPr="0024353D" w:rsidRDefault="00EE7578" w:rsidP="0024353D">
      <w:pPr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020DF4" w:rsidRDefault="0024353D" w:rsidP="00902813">
      <w:pPr>
        <w:pStyle w:val="ListParagraph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Factoring Feb: </w:t>
      </w:r>
    </w:p>
    <w:p w:rsidR="00020DF4" w:rsidRDefault="00020DF4" w:rsidP="00902813">
      <w:pPr>
        <w:pStyle w:val="ListParagraph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EE7578" w:rsidRPr="00A84AA6" w:rsidRDefault="00EE7578" w:rsidP="00EE7578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Which is a factor of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+ 5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– 24?</w:t>
      </w:r>
    </w:p>
    <w:p w:rsidR="00EE7578" w:rsidRPr="00CF059D" w:rsidRDefault="00EE7578" w:rsidP="00EE75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  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+ 4)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– 4)</w:t>
      </w:r>
    </w:p>
    <w:p w:rsidR="00EE7578" w:rsidRPr="00F5024F" w:rsidRDefault="00EE7578" w:rsidP="00EE75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omic Sans MS" w:hAnsi="Comic Sans MS"/>
          <w:b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  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+ 3)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4.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  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– 3)</w:t>
      </w:r>
    </w:p>
    <w:p w:rsidR="00EE7578" w:rsidRPr="00CF059D" w:rsidRDefault="00EE7578" w:rsidP="00EE7578">
      <w:pPr>
        <w:spacing w:before="100" w:beforeAutospacing="1" w:after="100" w:afterAutospacing="1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EE7578" w:rsidRPr="000F5963" w:rsidRDefault="00EE7578" w:rsidP="00EE7578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5963">
        <w:rPr>
          <w:rFonts w:ascii="Times New Roman" w:eastAsia="Times New Roman" w:hAnsi="Times New Roman" w:cs="Times New Roman"/>
          <w:sz w:val="24"/>
          <w:szCs w:val="24"/>
        </w:rPr>
        <w:t>One of the factors of 4</w:t>
      </w:r>
      <w:r w:rsidRPr="000F596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F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F5963">
        <w:rPr>
          <w:rFonts w:ascii="Times New Roman" w:eastAsia="Times New Roman" w:hAnsi="Times New Roman" w:cs="Times New Roman"/>
          <w:sz w:val="24"/>
          <w:szCs w:val="24"/>
        </w:rPr>
        <w:t xml:space="preserve"> – 9 is</w:t>
      </w:r>
    </w:p>
    <w:p w:rsidR="00EE7578" w:rsidRPr="00CF059D" w:rsidRDefault="00EE7578" w:rsidP="00EE7578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+ 3)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+ 3)</w:t>
      </w:r>
    </w:p>
    <w:p w:rsidR="00EE7578" w:rsidRPr="00F5024F" w:rsidRDefault="00EE7578" w:rsidP="00EE75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omic Sans MS" w:hAnsi="Comic Sans MS"/>
          <w:b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– 3)           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– 3)</w:t>
      </w:r>
    </w:p>
    <w:p w:rsidR="00EE7578" w:rsidRPr="00A84AA6" w:rsidRDefault="00EE7578" w:rsidP="00EE7578">
      <w:pPr>
        <w:spacing w:before="100" w:beforeAutospacing="1" w:after="100" w:afterAutospacing="1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EE7578" w:rsidRPr="000F5963" w:rsidRDefault="00EE7578" w:rsidP="00EE7578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5963">
        <w:rPr>
          <w:rFonts w:ascii="Times New Roman" w:eastAsia="Times New Roman" w:hAnsi="Times New Roman" w:cs="Times New Roman"/>
          <w:sz w:val="24"/>
          <w:szCs w:val="24"/>
        </w:rPr>
        <w:t xml:space="preserve">Factor: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- x-3 </m:t>
        </m:r>
      </m:oMath>
    </w:p>
    <w:p w:rsidR="00EE7578" w:rsidRPr="00A84AA6" w:rsidRDefault="00EE7578" w:rsidP="00EE757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sz w:val="24"/>
          <w:szCs w:val="24"/>
          <w:oMath/>
        </w:rPr>
      </w:pPr>
      <w:r w:rsidRPr="00603E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(2x-3)(x +1)</m:t>
        </m:r>
      </m:oMath>
    </w:p>
    <w:p w:rsidR="00EE7578" w:rsidRPr="00A84AA6" w:rsidRDefault="00EE7578" w:rsidP="00EE757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sz w:val="24"/>
          <w:szCs w:val="24"/>
          <w:oMath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  (x-1)(2x-3)</m:t>
        </m:r>
      </m:oMath>
    </w:p>
    <w:p w:rsidR="00EE7578" w:rsidRPr="00A84AA6" w:rsidRDefault="00EE7578" w:rsidP="00EE757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 Math" w:eastAsiaTheme="minorEastAsia" w:hAnsi="Cambria Math"/>
          <w:sz w:val="24"/>
          <w:szCs w:val="24"/>
          <w:oMath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  (2x + 1)(x-3)</m:t>
        </m:r>
      </m:oMath>
    </w:p>
    <w:p w:rsidR="00EE7578" w:rsidRPr="00F5024F" w:rsidRDefault="00EE7578" w:rsidP="00EE757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 Math" w:eastAsiaTheme="minorEastAsia" w:hAnsi="Cambria Math"/>
          <w:sz w:val="24"/>
          <w:szCs w:val="24"/>
          <w:oMath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  (x-1)(2x-3)</m:t>
        </m:r>
      </m:oMath>
    </w:p>
    <w:p w:rsidR="00702386" w:rsidRPr="00CD4A95" w:rsidRDefault="00702386" w:rsidP="00CD4A95">
      <w:pPr>
        <w:spacing w:after="0" w:line="240" w:lineRule="auto"/>
        <w:rPr>
          <w:rFonts w:ascii="Comic Sans MS" w:hAnsi="Comic Sans MS" w:cs="Tahoma"/>
          <w:sz w:val="36"/>
          <w:szCs w:val="36"/>
        </w:rPr>
      </w:pPr>
    </w:p>
    <w:p w:rsidR="008E420B" w:rsidRPr="00702386" w:rsidRDefault="008E420B" w:rsidP="00702386">
      <w:pPr>
        <w:spacing w:after="0" w:line="240" w:lineRule="auto"/>
        <w:rPr>
          <w:rFonts w:ascii="Comic Sans MS" w:hAnsi="Comic Sans MS" w:cs="Tahoma"/>
          <w:b/>
          <w:color w:val="FF0000"/>
          <w:sz w:val="36"/>
          <w:szCs w:val="36"/>
        </w:rPr>
      </w:pPr>
    </w:p>
    <w:p w:rsidR="008E420B" w:rsidRPr="00020DF4" w:rsidRDefault="008E420B" w:rsidP="00020DF4">
      <w:pPr>
        <w:pStyle w:val="ListParagraph"/>
        <w:numPr>
          <w:ilvl w:val="0"/>
          <w:numId w:val="34"/>
        </w:num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  <w:r w:rsidRPr="00020DF4">
        <w:rPr>
          <w:rFonts w:ascii="Comic Sans MS" w:hAnsi="Comic Sans MS" w:cs="Times New Roman"/>
          <w:sz w:val="24"/>
          <w:szCs w:val="24"/>
        </w:rPr>
        <w:t>Sketch each of the following quadratics</w:t>
      </w:r>
      <w:r w:rsidRPr="00020DF4">
        <w:rPr>
          <w:rFonts w:ascii="Comic Sans MS" w:hAnsi="Comic Sans MS"/>
          <w:color w:val="231F20"/>
          <w:sz w:val="24"/>
          <w:szCs w:val="24"/>
        </w:rPr>
        <w:t xml:space="preserve"> and use a table of value to find the coordinate of the turning point (vertex) from the calculator.</w:t>
      </w:r>
    </w:p>
    <w:p w:rsidR="008E420B" w:rsidRPr="00BF0CD3" w:rsidRDefault="008E420B" w:rsidP="008E420B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435C0B" w:rsidRPr="00435C0B" w:rsidRDefault="00435C0B" w:rsidP="00435C0B">
      <w:pPr>
        <w:spacing w:after="0" w:line="240" w:lineRule="auto"/>
        <w:rPr>
          <w:rFonts w:ascii="Comic Sans MS" w:eastAsiaTheme="minorEastAsia" w:hAnsi="Comic Sans MS" w:cs="Times New Roman"/>
          <w:sz w:val="28"/>
          <w:szCs w:val="28"/>
        </w:rPr>
      </w:pPr>
      <m:oMath>
        <m:r>
          <w:rPr>
            <w:rFonts w:ascii="Cambria Math" w:hAnsi="Cambria Math"/>
            <w:color w:val="231F2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231F2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231F20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231F2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color w:val="231F2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231F2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231F20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31F20"/>
                    <w:sz w:val="28"/>
                    <w:szCs w:val="28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231F2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231F20"/>
            <w:sz w:val="28"/>
            <w:szCs w:val="28"/>
          </w:rPr>
          <m:t>+2</m:t>
        </m:r>
      </m:oMath>
      <w:r w:rsidR="00020DF4">
        <w:rPr>
          <w:rFonts w:ascii="Comic Sans MS" w:eastAsiaTheme="minorEastAsia" w:hAnsi="Comic Sans MS" w:cs="Times New Roman"/>
          <w:color w:val="231F20"/>
          <w:sz w:val="28"/>
          <w:szCs w:val="28"/>
        </w:rPr>
        <w:t xml:space="preserve">      </w:t>
      </w:r>
      <w:r w:rsidR="00020DF4">
        <w:rPr>
          <w:rFonts w:ascii="Comic Sans MS" w:eastAsiaTheme="minorEastAsia" w:hAnsi="Comic Sans MS" w:cs="Times New Roman"/>
          <w:color w:val="231F20"/>
          <w:sz w:val="28"/>
          <w:szCs w:val="28"/>
        </w:rPr>
        <w:tab/>
      </w:r>
      <w:r w:rsidR="00020DF4">
        <w:rPr>
          <w:rFonts w:ascii="Comic Sans MS" w:eastAsiaTheme="minorEastAsia" w:hAnsi="Comic Sans MS" w:cs="Times New Roman"/>
          <w:color w:val="231F20"/>
          <w:sz w:val="28"/>
          <w:szCs w:val="28"/>
        </w:rPr>
        <w:tab/>
      </w:r>
      <w:r w:rsidR="00020DF4">
        <w:rPr>
          <w:rFonts w:ascii="Comic Sans MS" w:eastAsiaTheme="minorEastAsia" w:hAnsi="Comic Sans MS" w:cs="Times New Roman"/>
          <w:color w:val="231F20"/>
          <w:sz w:val="28"/>
          <w:szCs w:val="28"/>
        </w:rPr>
        <w:tab/>
      </w:r>
      <w:r w:rsidR="00020DF4">
        <w:rPr>
          <w:rFonts w:ascii="Comic Sans MS" w:eastAsiaTheme="minorEastAsia" w:hAnsi="Comic Sans MS" w:cs="Times New Roman"/>
          <w:color w:val="231F20"/>
          <w:sz w:val="28"/>
          <w:szCs w:val="28"/>
        </w:rPr>
        <w:tab/>
      </w:r>
      <m:oMath>
        <m:r>
          <w:rPr>
            <w:rFonts w:ascii="Cambria Math" w:eastAsiaTheme="minorEastAsia" w:hAnsi="Cambria Math" w:cs="Arial"/>
            <w:noProof/>
            <w:sz w:val="28"/>
            <w:szCs w:val="28"/>
          </w:rPr>
          <m:t xml:space="preserve">            H</m:t>
        </m:r>
        <m:d>
          <m:dPr>
            <m:ctrlPr>
              <w:rPr>
                <w:rFonts w:ascii="Cambria Math" w:eastAsiaTheme="minorEastAsia" w:hAnsi="Cambria Math" w:cs="Arial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Arial"/>
            <w:noProof/>
            <w:sz w:val="28"/>
            <w:szCs w:val="28"/>
          </w:rPr>
          <m:t>=  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8"/>
            <w:szCs w:val="28"/>
          </w:rPr>
          <m:t xml:space="preserve">+8 x+11    </m:t>
        </m:r>
      </m:oMath>
    </w:p>
    <w:p w:rsidR="00435C0B" w:rsidRPr="00435C0B" w:rsidRDefault="00435C0B" w:rsidP="00435C0B">
      <w:pPr>
        <w:spacing w:after="0" w:line="240" w:lineRule="auto"/>
        <w:rPr>
          <w:rFonts w:ascii="Comic Sans MS" w:eastAsiaTheme="minorEastAsia" w:hAnsi="Comic Sans MS" w:cs="Times New Roman"/>
          <w:sz w:val="28"/>
          <w:szCs w:val="28"/>
        </w:rPr>
      </w:pPr>
    </w:p>
    <w:p w:rsidR="00435C0B" w:rsidRPr="00435C0B" w:rsidRDefault="003069E3" w:rsidP="00435C0B">
      <w:pPr>
        <w:spacing w:after="0" w:line="240" w:lineRule="auto"/>
        <w:rPr>
          <w:rFonts w:ascii="Comic Sans MS" w:eastAsiaTheme="minorEastAsia" w:hAnsi="Comic Sans MS" w:cs="Times New Roman"/>
          <w:color w:val="231F20"/>
          <w:sz w:val="28"/>
          <w:szCs w:val="28"/>
        </w:rPr>
      </w:pPr>
      <w:r>
        <w:rPr>
          <w:rFonts w:ascii="Comic Sans MS" w:hAnsi="Comic Sans MS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31.5pt;margin-top:15.7pt;width:208.55pt;height:207.6pt;z-index:251684864;mso-position-horizontal-relative:text;mso-position-vertical-relative:text;mso-width-relative:page;mso-height-relative:page" wrapcoords="-96 0 -96 21503 21600 21503 21600 0 -96 0">
            <v:imagedata r:id="rId10" o:title=""/>
            <w10:wrap type="tight"/>
          </v:shape>
          <o:OLEObject Type="Embed" ProgID="PBrush" ShapeID="_x0000_s1030" DrawAspect="Content" ObjectID="_1643699688" r:id="rId11"/>
        </w:object>
      </w:r>
    </w:p>
    <w:p w:rsidR="008E420B" w:rsidRDefault="003069E3" w:rsidP="008E420B">
      <w:pPr>
        <w:spacing w:after="0" w:line="240" w:lineRule="auto"/>
        <w:rPr>
          <w:rFonts w:ascii="Comic Sans MS" w:eastAsiaTheme="minorEastAsia" w:hAnsi="Comic Sans MS" w:cs="Times New Roman"/>
          <w:color w:val="231F20"/>
          <w:sz w:val="24"/>
          <w:szCs w:val="24"/>
        </w:rPr>
      </w:pPr>
      <w:r>
        <w:rPr>
          <w:rFonts w:ascii="Comic Sans MS" w:hAnsi="Comic Sans MS"/>
          <w:noProof/>
        </w:rPr>
        <w:object w:dxaOrig="1440" w:dyaOrig="1440">
          <v:shape id="_x0000_s1031" type="#_x0000_t75" style="position:absolute;margin-left:33.75pt;margin-top:14.9pt;width:183.75pt;height:182.9pt;z-index:251686912;mso-position-horizontal-relative:text;mso-position-vertical-relative:text;mso-width-relative:page;mso-height-relative:page" wrapcoords="-103 0 -103 21497 21600 21497 21600 0 -103 0">
            <v:imagedata r:id="rId10" o:title=""/>
            <w10:wrap type="tight"/>
          </v:shape>
          <o:OLEObject Type="Embed" ProgID="PBrush" ShapeID="_x0000_s1031" DrawAspect="Content" ObjectID="_1643699689" r:id="rId12"/>
        </w:object>
      </w:r>
    </w:p>
    <w:p w:rsidR="008E420B" w:rsidRDefault="008E420B" w:rsidP="00020DF4">
      <w:pPr>
        <w:spacing w:after="0" w:line="240" w:lineRule="auto"/>
        <w:jc w:val="right"/>
        <w:rPr>
          <w:rFonts w:ascii="Comic Sans MS" w:eastAsiaTheme="minorEastAsia" w:hAnsi="Comic Sans MS" w:cs="Times New Roman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eastAsiaTheme="minorEastAsia" w:hAnsi="Comic Sans MS" w:cs="Times New Roman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eastAsiaTheme="minorEastAsia" w:hAnsi="Comic Sans MS" w:cs="Times New Roman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eastAsiaTheme="minorEastAsia" w:hAnsi="Comic Sans MS" w:cs="Times New Roman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 w:cs="Times New Roman"/>
          <w:color w:val="231F20"/>
          <w:sz w:val="24"/>
          <w:szCs w:val="24"/>
        </w:rPr>
      </w:pPr>
    </w:p>
    <w:p w:rsidR="00435C0B" w:rsidRDefault="00435C0B" w:rsidP="008E420B">
      <w:pPr>
        <w:spacing w:after="0" w:line="240" w:lineRule="auto"/>
        <w:rPr>
          <w:rFonts w:ascii="Comic Sans MS" w:hAnsi="Comic Sans MS" w:cs="Times New Roman"/>
          <w:color w:val="231F20"/>
          <w:sz w:val="24"/>
          <w:szCs w:val="24"/>
        </w:rPr>
      </w:pPr>
    </w:p>
    <w:p w:rsidR="00435C0B" w:rsidRDefault="00435C0B" w:rsidP="008E420B">
      <w:pPr>
        <w:spacing w:after="0" w:line="240" w:lineRule="auto"/>
        <w:rPr>
          <w:rFonts w:ascii="Comic Sans MS" w:hAnsi="Comic Sans MS" w:cs="Times New Roman"/>
          <w:color w:val="231F20"/>
          <w:sz w:val="24"/>
          <w:szCs w:val="24"/>
        </w:rPr>
      </w:pPr>
    </w:p>
    <w:p w:rsidR="00020DF4" w:rsidRDefault="00020DF4" w:rsidP="008E420B">
      <w:pPr>
        <w:spacing w:after="0" w:line="240" w:lineRule="auto"/>
        <w:rPr>
          <w:rFonts w:ascii="Comic Sans MS" w:hAnsi="Comic Sans MS" w:cs="Times New Roman"/>
          <w:color w:val="231F20"/>
          <w:sz w:val="24"/>
          <w:szCs w:val="24"/>
        </w:rPr>
      </w:pPr>
    </w:p>
    <w:p w:rsidR="00020DF4" w:rsidRDefault="00020DF4" w:rsidP="008E420B">
      <w:pPr>
        <w:spacing w:after="0" w:line="240" w:lineRule="auto"/>
        <w:rPr>
          <w:rFonts w:ascii="Comic Sans MS" w:hAnsi="Comic Sans MS" w:cs="Times New Roman"/>
          <w:color w:val="231F20"/>
          <w:sz w:val="24"/>
          <w:szCs w:val="24"/>
        </w:rPr>
      </w:pPr>
    </w:p>
    <w:p w:rsidR="00020DF4" w:rsidRDefault="00020DF4" w:rsidP="008E420B">
      <w:pPr>
        <w:spacing w:after="0" w:line="240" w:lineRule="auto"/>
        <w:rPr>
          <w:rFonts w:ascii="Comic Sans MS" w:hAnsi="Comic Sans MS" w:cs="Times New Roman"/>
          <w:color w:val="231F20"/>
          <w:sz w:val="24"/>
          <w:szCs w:val="24"/>
        </w:rPr>
      </w:pPr>
    </w:p>
    <w:p w:rsidR="00020DF4" w:rsidRPr="00BF0CD3" w:rsidRDefault="00020DF4" w:rsidP="008E420B">
      <w:pPr>
        <w:spacing w:after="0" w:line="240" w:lineRule="auto"/>
        <w:rPr>
          <w:rFonts w:ascii="Comic Sans MS" w:hAnsi="Comic Sans MS" w:cs="Times New Roman"/>
          <w:color w:val="231F20"/>
          <w:sz w:val="24"/>
          <w:szCs w:val="24"/>
        </w:rPr>
      </w:pPr>
    </w:p>
    <w:p w:rsidR="00F27F7E" w:rsidRPr="00EE7578" w:rsidRDefault="00F27F7E" w:rsidP="00EE7578">
      <w:pPr>
        <w:rPr>
          <w:rFonts w:ascii="Comic Sans MS" w:hAnsi="Comic Sans MS" w:cs="Tahoma"/>
          <w:b/>
          <w:noProof/>
          <w:color w:val="FF0000"/>
          <w:sz w:val="28"/>
          <w:szCs w:val="28"/>
        </w:rPr>
      </w:pPr>
    </w:p>
    <w:p w:rsidR="00C23182" w:rsidRDefault="00C23182" w:rsidP="00435C0B">
      <w:pPr>
        <w:pStyle w:val="ListParagraph"/>
        <w:ind w:left="360"/>
        <w:rPr>
          <w:rFonts w:ascii="Comic Sans MS" w:hAnsi="Comic Sans MS" w:cs="Tahoma"/>
          <w:b/>
          <w:noProof/>
          <w:color w:val="FF0000"/>
          <w:sz w:val="28"/>
          <w:szCs w:val="28"/>
        </w:rPr>
      </w:pPr>
      <w:r>
        <w:rPr>
          <w:rFonts w:ascii="Comic Sans MS" w:hAnsi="Comic Sans MS" w:cs="Tahoma"/>
          <w:b/>
          <w:noProof/>
          <w:color w:val="FF0000"/>
          <w:sz w:val="28"/>
          <w:szCs w:val="28"/>
        </w:rPr>
        <w:t>Solve by taking the square root:</w:t>
      </w:r>
    </w:p>
    <w:p w:rsidR="00C23182" w:rsidRDefault="00C23182" w:rsidP="00435C0B">
      <w:pPr>
        <w:pStyle w:val="ListParagraph"/>
        <w:ind w:left="360"/>
        <w:rPr>
          <w:rFonts w:ascii="Comic Sans MS" w:hAnsi="Comic Sans MS" w:cs="Tahoma"/>
          <w:b/>
          <w:noProof/>
          <w:color w:val="FF000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0"/>
        <w:gridCol w:w="5220"/>
      </w:tblGrid>
      <w:tr w:rsidR="00140096" w:rsidTr="00140096">
        <w:tc>
          <w:tcPr>
            <w:tcW w:w="5395" w:type="dxa"/>
          </w:tcPr>
          <w:p w:rsidR="00140096" w:rsidRDefault="003069E3" w:rsidP="00455571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Myriad Pro" w:hAnsi="Cambria Math" w:cs="Myriad Pro"/>
                      <w:b/>
                      <w:i/>
                      <w:color w:val="231F2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 xml:space="preserve"> 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Myriad Pro" w:hAnsi="Cambria Math" w:cs="Myriad Pro"/>
                  <w:color w:val="231F20"/>
                  <w:sz w:val="32"/>
                  <w:szCs w:val="32"/>
                </w:rPr>
                <m:t>=16</m:t>
              </m:r>
            </m:oMath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455571" w:rsidRPr="00455571" w:rsidRDefault="00140096" w:rsidP="00455571">
            <w:pPr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  <w:r w:rsidRPr="00455571"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  <w:t>2)</w:t>
            </w:r>
            <m:oMath>
              <m:r>
                <m:rPr>
                  <m:sty m:val="bi"/>
                </m:rPr>
                <w:rPr>
                  <w:rFonts w:ascii="Cambria Math" w:eastAsia="Myriad Pro" w:hAnsi="Cambria Math" w:cs="Myriad Pro"/>
                  <w:color w:val="231F20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eastAsia="Myriad Pro" w:hAnsi="Cambria Math" w:cs="Myriad Pro"/>
                      <w:b/>
                      <w:i/>
                      <w:color w:val="231F2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 xml:space="preserve"> (x+3)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Myriad Pro" w:hAnsi="Cambria Math" w:cs="Myriad Pro"/>
                  <w:color w:val="231F20"/>
                  <w:sz w:val="32"/>
                  <w:szCs w:val="32"/>
                </w:rPr>
                <m:t>=36</m:t>
              </m:r>
            </m:oMath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140096" w:rsidTr="00140096">
        <w:tc>
          <w:tcPr>
            <w:tcW w:w="5395" w:type="dxa"/>
          </w:tcPr>
          <w:p w:rsidR="00455571" w:rsidRPr="00455571" w:rsidRDefault="00140096" w:rsidP="00455571">
            <w:pPr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  <w:r w:rsidRPr="00455571"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  <w:t>3)</w:t>
            </w:r>
            <m:oMath>
              <m:r>
                <m:rPr>
                  <m:sty m:val="bi"/>
                </m:rPr>
                <w:rPr>
                  <w:rFonts w:ascii="Cambria Math" w:eastAsia="Myriad Pro" w:hAnsi="Cambria Math" w:cs="Myriad Pro"/>
                  <w:color w:val="231F20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eastAsia="Myriad Pro" w:hAnsi="Cambria Math" w:cs="Myriad Pro"/>
                      <w:b/>
                      <w:i/>
                      <w:color w:val="231F2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 xml:space="preserve"> 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Myriad Pro" w:hAnsi="Cambria Math" w:cs="Myriad Pro"/>
                  <w:color w:val="231F20"/>
                  <w:sz w:val="32"/>
                  <w:szCs w:val="32"/>
                </w:rPr>
                <m:t>=49</m:t>
              </m:r>
            </m:oMath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  <w:p w:rsidR="00140096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455571" w:rsidRDefault="00140096" w:rsidP="00435C0B">
            <w:pPr>
              <w:pStyle w:val="ListParagraph"/>
              <w:ind w:left="0"/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Tahoma"/>
                <w:b/>
                <w:noProof/>
                <w:color w:val="FF0000"/>
                <w:sz w:val="28"/>
                <w:szCs w:val="28"/>
              </w:rPr>
              <w:t>4)</w:t>
            </w:r>
            <m:oMath>
              <m:sSup>
                <m:sSupPr>
                  <m:ctrlPr>
                    <w:rPr>
                      <w:rFonts w:ascii="Cambria Math" w:eastAsia="Myriad Pro" w:hAnsi="Cambria Math" w:cs="Myriad Pro"/>
                      <w:b/>
                      <w:i/>
                      <w:color w:val="231F2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 xml:space="preserve"> (x-1)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Myriad Pro" w:hAnsi="Cambria Math" w:cs="Myriad Pro"/>
                      <w:color w:val="231F20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Myriad Pro" w:hAnsi="Cambria Math" w:cs="Myriad Pro"/>
                  <w:color w:val="231F20"/>
                  <w:sz w:val="32"/>
                  <w:szCs w:val="32"/>
                </w:rPr>
                <m:t>=15</m:t>
              </m:r>
            </m:oMath>
          </w:p>
          <w:p w:rsidR="00140096" w:rsidRPr="00455571" w:rsidRDefault="00455571" w:rsidP="00455571">
            <w:pPr>
              <w:tabs>
                <w:tab w:val="left" w:pos="1650"/>
              </w:tabs>
            </w:pPr>
            <w:r>
              <w:tab/>
            </w:r>
          </w:p>
        </w:tc>
      </w:tr>
    </w:tbl>
    <w:p w:rsidR="00D6366B" w:rsidRPr="005C14D7" w:rsidRDefault="008E420B" w:rsidP="005C14D7">
      <w:pPr>
        <w:rPr>
          <w:rFonts w:ascii="Comic Sans MS" w:hAnsi="Comic Sans MS"/>
          <w:sz w:val="24"/>
          <w:szCs w:val="24"/>
        </w:rPr>
      </w:pPr>
      <w:r w:rsidRPr="005C14D7">
        <w:rPr>
          <w:rFonts w:ascii="Comic Sans MS" w:hAnsi="Comic Sans MS" w:cs="Tahoma"/>
          <w:b/>
          <w:noProof/>
          <w:color w:val="FF0000"/>
          <w:sz w:val="28"/>
          <w:szCs w:val="28"/>
        </w:rPr>
        <w:t xml:space="preserve">Vertex Form vs Standard form: </w:t>
      </w:r>
      <w:hyperlink r:id="rId13" w:history="1">
        <w:r w:rsidRPr="005C14D7">
          <w:rPr>
            <w:rStyle w:val="Hyperlink"/>
            <w:rFonts w:ascii="Comic Sans MS" w:hAnsi="Comic Sans MS"/>
            <w:sz w:val="24"/>
            <w:szCs w:val="24"/>
          </w:rPr>
          <w:t>https://www.youtube.com/watch?v=jGJrH49Z2ZA</w:t>
        </w:r>
      </w:hyperlink>
    </w:p>
    <w:tbl>
      <w:tblPr>
        <w:tblW w:w="4706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0"/>
      </w:tblGrid>
      <w:tr w:rsidR="00D6366B" w:rsidRPr="00F86981" w:rsidTr="00FC0248">
        <w:trPr>
          <w:trHeight w:val="468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D6366B" w:rsidRPr="00F86981" w:rsidRDefault="00A16E10" w:rsidP="00FC0248">
            <w:pPr>
              <w:spacing w:after="0" w:line="240" w:lineRule="auto"/>
              <w:rPr>
                <w:rFonts w:ascii="Cooper Black" w:eastAsia="Times New Roman" w:hAnsi="Cooper Black" w:cs="Times New Roman"/>
                <w:sz w:val="36"/>
                <w:szCs w:val="36"/>
              </w:rPr>
            </w:pPr>
            <w:r>
              <w:rPr>
                <w:rFonts w:ascii="Cooper Black" w:eastAsia="Times New Roman" w:hAnsi="Cooper Black" w:cs="Times New Roman"/>
                <w:b/>
                <w:bCs/>
                <w:sz w:val="36"/>
                <w:szCs w:val="36"/>
              </w:rPr>
              <w:t>Steps for Completing the Square using the vertex form</w:t>
            </w:r>
          </w:p>
        </w:tc>
      </w:tr>
    </w:tbl>
    <w:p w:rsidR="00D6366B" w:rsidRPr="00F86981" w:rsidRDefault="00D6366B" w:rsidP="00D63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90"/>
        <w:gridCol w:w="4394"/>
      </w:tblGrid>
      <w:tr w:rsidR="00D6366B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012D67" w:rsidRDefault="00D6366B" w:rsidP="00012D67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012D67">
              <w:rPr>
                <w:rFonts w:ascii="Arial Rounded MT Bold" w:eastAsia="Times New Roman" w:hAnsi="Arial Rounded MT Bold" w:cs="Times New Roman"/>
                <w:b/>
                <w:bCs/>
                <w:sz w:val="36"/>
                <w:szCs w:val="36"/>
              </w:rPr>
              <w:t>1.</w:t>
            </w:r>
            <w:r w:rsid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 xml:space="preserve"> Check if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 xml:space="preserve"> the coefficient of the </w:t>
            </w:r>
            <w:r w:rsid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quadratic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 xml:space="preserve"> is one.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br/>
              <w:t>If it is not, divide each term by that value to create a leading coefficient of one.</w:t>
            </w:r>
            <w:r w:rsid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 xml:space="preserve"> This include negative.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F86981" w:rsidRDefault="00D6366B" w:rsidP="00FC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8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C8C5EB" wp14:editId="5E5D7374">
                  <wp:extent cx="1257300" cy="247650"/>
                  <wp:effectExtent l="0" t="0" r="0" b="0"/>
                  <wp:docPr id="11" name="Picture 11" descr="http://www.regentsprep.org/Regents/math/algtrig/ATE12/compl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gentsprep.org/Regents/math/algtrig/ATE12/compl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B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012D67" w:rsidRDefault="00D6366B" w:rsidP="00012D67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012D67">
              <w:rPr>
                <w:rFonts w:ascii="Arial Rounded MT Bold" w:eastAsia="Times New Roman" w:hAnsi="Arial Rounded MT Bold" w:cs="Times New Roman"/>
                <w:b/>
                <w:bCs/>
                <w:sz w:val="36"/>
                <w:szCs w:val="36"/>
              </w:rPr>
              <w:t xml:space="preserve">2. </w:t>
            </w:r>
            <w:r w:rsidR="00012D67"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Rewrite your</w:t>
            </w:r>
            <w:r w:rsid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 xml:space="preserve"> quadratic in the standard form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F86981" w:rsidRDefault="00D6366B" w:rsidP="00FC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8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313FD" wp14:editId="56C2AB7F">
                  <wp:extent cx="971550" cy="247650"/>
                  <wp:effectExtent l="0" t="0" r="0" b="0"/>
                  <wp:docPr id="5" name="Picture 5" descr="http://www.regentsprep.org/Regents/math/algtrig/ATE12/compl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gentsprep.org/Regents/math/algtrig/ATE12/compl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B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012D67" w:rsidRDefault="00D6366B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012D67">
              <w:rPr>
                <w:rFonts w:ascii="Arial Rounded MT Bold" w:eastAsia="Times New Roman" w:hAnsi="Arial Rounded MT Bold" w:cs="Times New Roman"/>
                <w:b/>
                <w:bCs/>
                <w:sz w:val="36"/>
                <w:szCs w:val="36"/>
              </w:rPr>
              <w:t xml:space="preserve">3. 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Prepare to add the needed value to create the perfect square trinomial. Be sure to balance the equation. The boxes may help you remember to balance.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F86981" w:rsidRDefault="00D6366B" w:rsidP="00FC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8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3A1822" wp14:editId="20BC8088">
                  <wp:extent cx="1733550" cy="314325"/>
                  <wp:effectExtent l="0" t="0" r="0" b="9525"/>
                  <wp:docPr id="6" name="Picture 6" descr="http://www.regentsprep.org/Regents/math/algtrig/ATE12/compl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gentsprep.org/Regents/math/algtrig/ATE12/compl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B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012D67" w:rsidRDefault="00D6366B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012D67">
              <w:rPr>
                <w:rFonts w:ascii="Arial Rounded MT Bold" w:eastAsia="Times New Roman" w:hAnsi="Arial Rounded MT Bold" w:cs="Times New Roman"/>
                <w:b/>
                <w:bCs/>
                <w:sz w:val="36"/>
                <w:szCs w:val="36"/>
              </w:rPr>
              <w:t xml:space="preserve">4. </w:t>
            </w:r>
            <w:r w:rsid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T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 xml:space="preserve">ake half of the coefficient of the </w:t>
            </w:r>
            <w:r w:rsidRPr="00012D67">
              <w:rPr>
                <w:rFonts w:ascii="Arial Rounded MT Bold" w:eastAsia="Times New Roman" w:hAnsi="Arial Rounded MT Bold" w:cs="Times New Roman"/>
                <w:i/>
                <w:iCs/>
                <w:sz w:val="27"/>
                <w:szCs w:val="27"/>
              </w:rPr>
              <w:t xml:space="preserve">middle term 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(</w:t>
            </w:r>
            <w:r w:rsidRPr="00012D67">
              <w:rPr>
                <w:rFonts w:ascii="Arial Rounded MT Bold" w:eastAsia="Times New Roman" w:hAnsi="Arial Rounded MT Bold" w:cs="Times New Roman"/>
                <w:i/>
                <w:iCs/>
                <w:sz w:val="27"/>
                <w:szCs w:val="27"/>
              </w:rPr>
              <w:t>x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-term), square it, and add that valu</w:t>
            </w:r>
            <w:r w:rsid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e to both sides of the equation to keep the equation balanced.</w:t>
            </w:r>
            <w:r w:rsidRPr="00012D67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br/>
            </w:r>
            <w:r w:rsidRPr="00012D67">
              <w:rPr>
                <w:rFonts w:ascii="Arial Rounded MT Bold" w:eastAsia="Times New Roman" w:hAnsi="Arial Rounded MT Bold" w:cs="Times New Roman"/>
                <w:noProof/>
                <w:sz w:val="24"/>
                <w:szCs w:val="24"/>
              </w:rPr>
              <w:drawing>
                <wp:inline distT="0" distB="0" distL="0" distR="0" wp14:anchorId="7A9BB360" wp14:editId="423D5F23">
                  <wp:extent cx="1933575" cy="838200"/>
                  <wp:effectExtent l="0" t="0" r="9525" b="0"/>
                  <wp:docPr id="7" name="Picture 7" descr="http://www.regentsprep.org/Regents/math/algtrig/ATE12/halfmidd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gentsprep.org/Regents/math/algtrig/ATE12/halfmidd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F86981" w:rsidRDefault="00D6366B" w:rsidP="00FC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8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77A5E5" wp14:editId="54241669">
                  <wp:extent cx="1924050" cy="314325"/>
                  <wp:effectExtent l="0" t="0" r="0" b="9525"/>
                  <wp:docPr id="9" name="Picture 9" descr="http://www.regentsprep.org/Regents/math/algtrig/ATE12/compl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gentsprep.org/Regents/math/algtrig/ATE12/compl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B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012D67" w:rsidRDefault="00D6366B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bCs/>
                <w:sz w:val="36"/>
                <w:szCs w:val="36"/>
              </w:rPr>
            </w:pPr>
            <w:r w:rsidRPr="00012D67">
              <w:rPr>
                <w:rFonts w:ascii="Arial Rounded MT Bold" w:eastAsia="Times New Roman" w:hAnsi="Arial Rounded MT Bold" w:cs="Times New Roman"/>
                <w:bCs/>
                <w:sz w:val="36"/>
                <w:szCs w:val="36"/>
              </w:rPr>
              <w:t>5</w:t>
            </w:r>
            <w:r w:rsidRPr="00514538"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>. Factor the perfect square trinomial.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366B" w:rsidRPr="00F86981" w:rsidRDefault="00D6366B" w:rsidP="00FC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8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7C9A48" wp14:editId="5237715B">
                  <wp:extent cx="1114425" cy="285750"/>
                  <wp:effectExtent l="0" t="0" r="9525" b="0"/>
                  <wp:docPr id="16" name="Picture 16" descr="http://www.regentsprep.org/Regents/math/algtrig/ATE12/compl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gentsprep.org/Regents/math/algtrig/ATE12/compl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67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2D67" w:rsidRPr="00012D67" w:rsidRDefault="004B517F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bCs/>
                <w:sz w:val="36"/>
                <w:szCs w:val="36"/>
              </w:rPr>
            </w:pPr>
            <w:r>
              <w:rPr>
                <w:rFonts w:ascii="Arial Rounded MT Bold" w:eastAsia="Times New Roman" w:hAnsi="Arial Rounded MT Bold" w:cs="Times New Roman"/>
                <w:sz w:val="27"/>
                <w:szCs w:val="27"/>
              </w:rPr>
              <w:t xml:space="preserve">6. Solve by taking the square root?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2D67" w:rsidRPr="00F86981" w:rsidRDefault="00012D67" w:rsidP="00FC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D67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2D67" w:rsidRPr="00514538" w:rsidRDefault="00012D67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  <w:p w:rsidR="00012D67" w:rsidRPr="00514538" w:rsidRDefault="00012D67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  <w:p w:rsidR="00012D67" w:rsidRPr="00514538" w:rsidRDefault="00012D67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12D67" w:rsidRPr="00F86981" w:rsidRDefault="00012D67" w:rsidP="00FC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14538" w:rsidRPr="00F86981" w:rsidTr="00FC0248">
        <w:trPr>
          <w:jc w:val="center"/>
        </w:trPr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14538" w:rsidRDefault="00514538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  <w:p w:rsidR="004B517F" w:rsidRDefault="004B517F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  <w:p w:rsidR="004B517F" w:rsidRDefault="004B517F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  <w:p w:rsidR="004B517F" w:rsidRDefault="004B517F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  <w:p w:rsidR="004B517F" w:rsidRPr="00514538" w:rsidRDefault="004B517F" w:rsidP="00FC024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14538" w:rsidRPr="00F86981" w:rsidRDefault="00514538" w:rsidP="00FC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702D2" w:rsidRDefault="00E702D2" w:rsidP="00D6366B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color w:val="FF0000"/>
          <w:sz w:val="24"/>
          <w:szCs w:val="24"/>
        </w:rPr>
      </w:pPr>
    </w:p>
    <w:p w:rsidR="00E702D2" w:rsidRDefault="00E702D2" w:rsidP="00D6366B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color w:val="FF0000"/>
          <w:sz w:val="24"/>
          <w:szCs w:val="24"/>
        </w:rPr>
      </w:pPr>
    </w:p>
    <w:p w:rsidR="00E702D2" w:rsidRDefault="00E702D2" w:rsidP="00D6366B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color w:val="FF0000"/>
          <w:sz w:val="24"/>
          <w:szCs w:val="24"/>
        </w:rPr>
      </w:pPr>
    </w:p>
    <w:p w:rsidR="00E702D2" w:rsidRDefault="00E702D2" w:rsidP="00D6366B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color w:val="FF0000"/>
          <w:sz w:val="24"/>
          <w:szCs w:val="24"/>
        </w:rPr>
      </w:pPr>
    </w:p>
    <w:p w:rsidR="00D6366B" w:rsidRPr="005F6EBC" w:rsidRDefault="00D6366B" w:rsidP="00D6366B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color w:val="FF0000"/>
          <w:sz w:val="32"/>
          <w:szCs w:val="32"/>
        </w:rPr>
      </w:pPr>
      <w:r w:rsidRPr="005F6EBC">
        <w:rPr>
          <w:rFonts w:ascii="Cooper Black" w:eastAsia="Times New Roman" w:hAnsi="Cooper Black" w:cs="Times New Roman"/>
          <w:color w:val="FF0000"/>
          <w:sz w:val="32"/>
          <w:szCs w:val="32"/>
        </w:rPr>
        <w:t>Follow the Exact steps from the notes above: Examples: Solve each example by completing the square.</w:t>
      </w:r>
    </w:p>
    <w:p w:rsidR="004F0F4A" w:rsidRPr="004F0F4A" w:rsidRDefault="003069E3" w:rsidP="004F0F4A">
      <w:pPr>
        <w:pStyle w:val="ny-lesson-SFinsert-number-list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-2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x=10</m:t>
        </m:r>
      </m:oMath>
      <w:r w:rsidR="00D6366B" w:rsidRPr="004F0F4A">
        <w:rPr>
          <w:sz w:val="32"/>
          <w:szCs w:val="32"/>
        </w:rPr>
        <w:t xml:space="preserve">                         </w:t>
      </w:r>
      <w:r w:rsidR="00956CFC">
        <w:rPr>
          <w:sz w:val="32"/>
          <w:szCs w:val="32"/>
        </w:rPr>
        <w:t xml:space="preserve">              </w:t>
      </w:r>
      <w:r w:rsidR="004F0F4A">
        <w:rPr>
          <w:sz w:val="32"/>
          <w:szCs w:val="32"/>
        </w:rPr>
        <w:t xml:space="preserve">     </w:t>
      </w:r>
      <w:r w:rsidR="00D6366B" w:rsidRPr="004F0F4A">
        <w:rPr>
          <w:sz w:val="32"/>
          <w:szCs w:val="32"/>
        </w:rPr>
        <w:t xml:space="preserve">      </w:t>
      </w:r>
      <w:r w:rsidR="004F0F4A" w:rsidRPr="004F0F4A">
        <w:rPr>
          <w:rFonts w:ascii="Comic Sans MS" w:eastAsiaTheme="minorEastAsia" w:hAnsi="Comic Sans MS"/>
          <w:sz w:val="32"/>
          <w:szCs w:val="32"/>
        </w:rPr>
        <w:t>2</w:t>
      </w:r>
      <w:r w:rsidR="008E420B" w:rsidRPr="004F0F4A">
        <w:rPr>
          <w:rFonts w:ascii="Comic Sans MS" w:eastAsiaTheme="minorEastAsia" w:hAnsi="Comic Sans MS"/>
          <w:sz w:val="32"/>
          <w:szCs w:val="32"/>
        </w:rPr>
        <w:t xml:space="preserve">. </w:t>
      </w:r>
      <m:oMath>
        <m:r>
          <m:rPr>
            <m:sty m:val="bi"/>
          </m:rPr>
          <w:rPr>
            <w:rFonts w:ascii="Cambria Math" w:eastAsiaTheme="minorEastAsia" w:hAnsi="Cambria Math" w:cs="Arial"/>
            <w:noProof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noProof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noProof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noProof/>
            <w:sz w:val="32"/>
            <w:szCs w:val="32"/>
          </w:rPr>
          <m:t>+2 x</m:t>
        </m:r>
        <m:r>
          <m:rPr>
            <m:sty m:val="bi"/>
          </m:rPr>
          <w:rPr>
            <w:rFonts w:ascii="Cambria Math" w:eastAsiaTheme="minorEastAsia" w:hAnsi="Cambria Math" w:cs="Arial"/>
            <w:noProof/>
            <w:sz w:val="32"/>
            <w:szCs w:val="32"/>
          </w:rPr>
          <m:t>=3</m:t>
        </m:r>
      </m:oMath>
      <w:r w:rsidR="008E420B" w:rsidRPr="004F0F4A">
        <w:rPr>
          <w:rFonts w:ascii="Comic Sans MS" w:eastAsiaTheme="minorEastAsia" w:hAnsi="Comic Sans MS"/>
          <w:sz w:val="32"/>
          <w:szCs w:val="32"/>
        </w:rPr>
        <w:t xml:space="preserve">                      </w:t>
      </w:r>
    </w:p>
    <w:p w:rsidR="004F0F4A" w:rsidRDefault="008E420B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 xml:space="preserve">     </w:t>
      </w: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  <w:bookmarkStart w:id="0" w:name="_GoBack"/>
      <w:bookmarkEnd w:id="0"/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4F0F4A" w:rsidRPr="00956CFC" w:rsidRDefault="004F0F4A" w:rsidP="00956CFC">
      <w:pPr>
        <w:rPr>
          <w:rFonts w:ascii="Comic Sans MS" w:eastAsiaTheme="minorEastAsia" w:hAnsi="Comic Sans MS"/>
          <w:sz w:val="28"/>
          <w:szCs w:val="28"/>
        </w:rPr>
      </w:pP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4F0F4A" w:rsidRDefault="004F0F4A" w:rsidP="008E420B">
      <w:pPr>
        <w:pStyle w:val="ListParagraph"/>
        <w:ind w:left="90"/>
        <w:rPr>
          <w:rFonts w:ascii="Comic Sans MS" w:eastAsiaTheme="minorEastAsia" w:hAnsi="Comic Sans MS"/>
          <w:sz w:val="28"/>
          <w:szCs w:val="28"/>
        </w:rPr>
      </w:pPr>
    </w:p>
    <w:p w:rsidR="008E420B" w:rsidRPr="00E03CAA" w:rsidRDefault="008E420B" w:rsidP="008E420B">
      <w:pPr>
        <w:pStyle w:val="ListParagraph"/>
        <w:ind w:left="90"/>
        <w:rPr>
          <w:rFonts w:ascii="Arial" w:eastAsiaTheme="minorEastAsia" w:hAnsi="Arial" w:cs="Arial"/>
          <w:b/>
          <w:noProof/>
          <w:sz w:val="24"/>
          <w:szCs w:val="24"/>
        </w:rPr>
      </w:pPr>
      <w:r>
        <w:rPr>
          <w:rFonts w:ascii="Comic Sans MS" w:eastAsiaTheme="minorEastAsia" w:hAnsi="Comic Sans MS"/>
          <w:sz w:val="28"/>
          <w:szCs w:val="28"/>
        </w:rPr>
        <w:t xml:space="preserve"> </w:t>
      </w:r>
      <w:r w:rsidR="004F0F4A">
        <w:rPr>
          <w:rFonts w:ascii="Cambria Math" w:eastAsia="Myriad Pro" w:hAnsi="Cambria Math" w:cs="Myriad Pro"/>
          <w:b/>
          <w:i/>
          <w:color w:val="231F20"/>
          <w:sz w:val="32"/>
          <w:szCs w:val="32"/>
        </w:rPr>
        <w:t xml:space="preserve">3. </w:t>
      </w:r>
      <m:oMath>
        <m:sSup>
          <m:sSupPr>
            <m:ctrlPr>
              <w:rPr>
                <w:rFonts w:ascii="Cambria Math" w:eastAsia="Myriad Pro" w:hAnsi="Cambria Math" w:cs="Myriad Pro"/>
                <w:b/>
                <w:i/>
                <w:color w:val="231F2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Myriad Pro" w:hAnsi="Cambria Math" w:cs="Myriad Pro"/>
                <w:color w:val="231F20"/>
                <w:sz w:val="32"/>
                <w:szCs w:val="32"/>
              </w:rPr>
              <m:t xml:space="preserve"> x</m:t>
            </m:r>
          </m:e>
          <m:sup>
            <m:r>
              <m:rPr>
                <m:sty m:val="bi"/>
              </m:rPr>
              <w:rPr>
                <w:rFonts w:ascii="Cambria Math" w:eastAsia="Myriad Pro" w:hAnsi="Cambria Math" w:cs="Myriad Pro"/>
                <w:color w:val="231F2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="Myriad Pro" w:hAnsi="Cambria Math" w:cs="Myriad Pro"/>
            <w:color w:val="231F20"/>
            <w:sz w:val="32"/>
            <w:szCs w:val="32"/>
          </w:rPr>
          <m:t>=-2</m:t>
        </m:r>
        <m:r>
          <m:rPr>
            <m:sty m:val="bi"/>
          </m:rPr>
          <w:rPr>
            <w:rFonts w:ascii="Cambria Math" w:eastAsia="Myriad Pro" w:hAnsi="Cambria Math" w:cs="Myriad Pro"/>
            <w:color w:val="231F20"/>
            <w:sz w:val="32"/>
            <w:szCs w:val="32"/>
          </w:rPr>
          <m:t>x+8</m:t>
        </m:r>
      </m:oMath>
      <w:r w:rsidR="004F0F4A">
        <w:rPr>
          <w:rFonts w:ascii="Cambria Math" w:eastAsia="Myriad Pro" w:hAnsi="Cambria Math" w:cs="Myriad Pro"/>
          <w:b/>
          <w:i/>
          <w:color w:val="231F20"/>
          <w:sz w:val="32"/>
          <w:szCs w:val="32"/>
        </w:rPr>
        <w:t xml:space="preserve">                                                     4.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-4x-5</m:t>
        </m:r>
      </m:oMath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Default="008E420B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44017D" w:rsidRDefault="0044017D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44017D" w:rsidRDefault="0044017D" w:rsidP="008E420B">
      <w:pPr>
        <w:spacing w:after="0" w:line="240" w:lineRule="auto"/>
        <w:rPr>
          <w:rFonts w:ascii="Comic Sans MS" w:hAnsi="Comic Sans MS"/>
          <w:color w:val="231F20"/>
          <w:sz w:val="24"/>
          <w:szCs w:val="24"/>
        </w:rPr>
      </w:pPr>
    </w:p>
    <w:p w:rsidR="008E420B" w:rsidRPr="00124C40" w:rsidRDefault="002F2A61" w:rsidP="008E420B">
      <w:pPr>
        <w:rPr>
          <w:rFonts w:ascii="Comic Sans MS" w:eastAsia="Cambria" w:hAnsi="Comic Sans MS" w:cs="Times"/>
          <w:b/>
          <w:sz w:val="28"/>
          <w:szCs w:val="28"/>
        </w:rPr>
      </w:pPr>
      <w:r w:rsidRPr="00124C40">
        <w:rPr>
          <w:rFonts w:ascii="Comic Sans MS" w:eastAsia="Cambria" w:hAnsi="Comic Sans MS" w:cs="Times"/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4EAD9E6B" wp14:editId="75A355BF">
            <wp:simplePos x="0" y="0"/>
            <wp:positionH relativeFrom="column">
              <wp:posOffset>5473700</wp:posOffset>
            </wp:positionH>
            <wp:positionV relativeFrom="paragraph">
              <wp:posOffset>-457200</wp:posOffset>
            </wp:positionV>
            <wp:extent cx="1631706" cy="1352550"/>
            <wp:effectExtent l="0" t="0" r="6985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0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C40">
        <w:rPr>
          <w:rFonts w:ascii="Comic Sans MS" w:eastAsia="Cambria" w:hAnsi="Comic Sans MS" w:cs="Times"/>
          <w:b/>
          <w:sz w:val="28"/>
          <w:szCs w:val="28"/>
        </w:rPr>
        <w:t xml:space="preserve">Name: </w:t>
      </w:r>
      <w:r w:rsidR="00124C40">
        <w:rPr>
          <w:rFonts w:ascii="Comic Sans MS" w:eastAsia="Cambria" w:hAnsi="Comic Sans MS" w:cs="Times"/>
          <w:b/>
          <w:sz w:val="28"/>
          <w:szCs w:val="28"/>
        </w:rPr>
        <w:t xml:space="preserve"> ____________</w:t>
      </w:r>
      <w:r w:rsidR="00124C40">
        <w:rPr>
          <w:rFonts w:ascii="Comic Sans MS" w:eastAsia="Cambria" w:hAnsi="Comic Sans MS" w:cs="Times"/>
          <w:b/>
          <w:sz w:val="28"/>
          <w:szCs w:val="28"/>
        </w:rPr>
        <w:tab/>
      </w:r>
      <w:r w:rsidR="00124C40">
        <w:rPr>
          <w:rFonts w:ascii="Comic Sans MS" w:eastAsia="Cambria" w:hAnsi="Comic Sans MS" w:cs="Times"/>
          <w:b/>
          <w:sz w:val="28"/>
          <w:szCs w:val="28"/>
        </w:rPr>
        <w:tab/>
        <w:t xml:space="preserve">          </w:t>
      </w:r>
      <w:r w:rsidR="008E420B" w:rsidRPr="00124C40">
        <w:rPr>
          <w:rFonts w:ascii="Comic Sans MS" w:eastAsia="Cambria" w:hAnsi="Comic Sans MS" w:cs="Times"/>
          <w:b/>
          <w:sz w:val="28"/>
          <w:szCs w:val="28"/>
        </w:rPr>
        <w:t xml:space="preserve">  Algebra I </w:t>
      </w:r>
    </w:p>
    <w:p w:rsidR="0044017D" w:rsidRPr="00124C40" w:rsidRDefault="008E420B" w:rsidP="008E4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eastAsia="Cambria" w:hAnsi="Comic Sans MS" w:cs="Times"/>
          <w:b/>
          <w:sz w:val="28"/>
          <w:szCs w:val="28"/>
        </w:rPr>
      </w:pPr>
      <w:r w:rsidRPr="00124C40">
        <w:rPr>
          <w:rFonts w:ascii="Comic Sans MS" w:eastAsia="Cambria" w:hAnsi="Comic Sans MS" w:cs="Times"/>
          <w:b/>
          <w:sz w:val="28"/>
          <w:szCs w:val="28"/>
        </w:rPr>
        <w:t>Homew</w:t>
      </w:r>
      <w:r w:rsidR="002F2A61" w:rsidRPr="00124C40">
        <w:rPr>
          <w:rFonts w:ascii="Comic Sans MS" w:eastAsia="Cambria" w:hAnsi="Comic Sans MS" w:cs="Times"/>
          <w:b/>
          <w:sz w:val="28"/>
          <w:szCs w:val="28"/>
        </w:rPr>
        <w:t>ork 8-3</w:t>
      </w:r>
      <w:r w:rsidR="004F0F4A" w:rsidRPr="00124C40">
        <w:rPr>
          <w:rFonts w:ascii="Comic Sans MS" w:eastAsia="Cambria" w:hAnsi="Comic Sans MS" w:cs="Times"/>
          <w:b/>
          <w:sz w:val="28"/>
          <w:szCs w:val="28"/>
        </w:rPr>
        <w:t xml:space="preserve"> Vertex form</w:t>
      </w:r>
    </w:p>
    <w:p w:rsidR="008E420B" w:rsidRPr="000B5FF5" w:rsidRDefault="008E420B" w:rsidP="000B5FF5">
      <w:pPr>
        <w:pStyle w:val="ListParagraph"/>
        <w:numPr>
          <w:ilvl w:val="0"/>
          <w:numId w:val="36"/>
        </w:numPr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B5FF5">
        <w:rPr>
          <w:rFonts w:ascii="Comic Sans MS" w:hAnsi="Comic Sans MS" w:cs="Tahoma"/>
          <w:sz w:val="24"/>
          <w:szCs w:val="24"/>
        </w:rPr>
        <w:lastRenderedPageBreak/>
        <w:t>Write each of the following quadratic into vertex form. Then, identify the coordinates of its turning point.</w:t>
      </w:r>
    </w:p>
    <w:p w:rsidR="008E420B" w:rsidRPr="00E03CAA" w:rsidRDefault="008E420B" w:rsidP="008E420B">
      <w:pPr>
        <w:pStyle w:val="ny-numbering-assessment"/>
        <w:numPr>
          <w:ilvl w:val="0"/>
          <w:numId w:val="0"/>
        </w:numPr>
        <w:ind w:left="360"/>
        <w:rPr>
          <w:rFonts w:ascii="Comic Sans MS" w:hAnsi="Comic Sans MS"/>
          <w:sz w:val="24"/>
          <w:szCs w:val="24"/>
        </w:rPr>
      </w:pPr>
    </w:p>
    <w:p w:rsidR="000B5FF5" w:rsidRDefault="008E420B" w:rsidP="000B5FF5">
      <w:pPr>
        <w:pStyle w:val="ny-numbering-assessment"/>
        <w:numPr>
          <w:ilvl w:val="0"/>
          <w:numId w:val="0"/>
        </w:numPr>
        <w:ind w:left="360"/>
        <w:rPr>
          <w:rFonts w:ascii="Arial" w:eastAsiaTheme="minorEastAsia" w:hAnsi="Arial" w:cs="Arial"/>
          <w:sz w:val="28"/>
          <w:szCs w:val="28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a</w:t>
      </w:r>
      <w:r w:rsidRPr="00E03CAA">
        <w:rPr>
          <w:rFonts w:ascii="Arial" w:hAnsi="Arial" w:cs="Arial"/>
          <w:b/>
          <w:sz w:val="24"/>
          <w:szCs w:val="24"/>
          <w:lang w:eastAsia="zh-CN"/>
        </w:rPr>
        <w:t xml:space="preserve">)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    </w:t>
      </w:r>
      <w:r w:rsidRPr="00E03CAA">
        <w:rPr>
          <w:rFonts w:ascii="Arial" w:eastAsia="SimSun" w:hAnsi="Arial" w:cs="Arial"/>
          <w:b/>
          <w:position w:val="-6"/>
          <w:sz w:val="24"/>
          <w:szCs w:val="24"/>
          <w:lang w:eastAsia="zh-CN"/>
        </w:rPr>
        <w:object w:dxaOrig="1460" w:dyaOrig="320">
          <v:shape id="_x0000_i1027" type="#_x0000_t75" style="width:104.8pt;height:23.1pt" o:ole="">
            <v:imagedata r:id="rId21" o:title=""/>
          </v:shape>
          <o:OLEObject Type="Embed" ProgID="Equation.3" ShapeID="_x0000_i1027" DrawAspect="Content" ObjectID="_1643699687" r:id="rId22"/>
        </w:object>
      </w:r>
      <w:r w:rsidRPr="00E03CAA">
        <w:rPr>
          <w:rFonts w:ascii="Arial" w:hAnsi="Arial" w:cs="Arial"/>
          <w:b/>
          <w:sz w:val="24"/>
          <w:szCs w:val="24"/>
          <w:lang w:eastAsia="zh-CN"/>
        </w:rPr>
        <w:t xml:space="preserve">     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                                </w:t>
      </w:r>
      <w:proofErr w:type="gramStart"/>
      <w:r>
        <w:rPr>
          <w:rFonts w:ascii="Arial" w:hAnsi="Arial" w:cs="Arial"/>
          <w:b/>
          <w:sz w:val="24"/>
          <w:szCs w:val="24"/>
          <w:lang w:eastAsia="zh-CN"/>
        </w:rPr>
        <w:t>b</w:t>
      </w:r>
      <w:proofErr w:type="gramEnd"/>
      <w:r>
        <w:rPr>
          <w:rFonts w:ascii="Arial" w:hAnsi="Arial" w:cs="Arial"/>
          <w:b/>
          <w:sz w:val="24"/>
          <w:szCs w:val="24"/>
          <w:lang w:eastAsia="zh-CN"/>
        </w:rPr>
        <w:t xml:space="preserve">)    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eastAsia="zh-CN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eastAsia="zh-CN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  <w:lang w:eastAsia="zh-CN"/>
          </w:rPr>
          <m:t>-10x+24</m:t>
        </m:r>
        <m:r>
          <w:rPr>
            <w:rFonts w:ascii="Cambria Math" w:eastAsiaTheme="minorEastAsia" w:hAnsi="Cambria Math" w:cs="Arial"/>
            <w:sz w:val="28"/>
            <w:szCs w:val="28"/>
            <w:lang w:eastAsia="zh-CN"/>
          </w:rPr>
          <m:t>=0</m:t>
        </m:r>
      </m:oMath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B5FF5" w:rsidRDefault="000B5FF5" w:rsidP="000B5FF5">
      <w:pPr>
        <w:pStyle w:val="ny-numbering-assessment"/>
        <w:numPr>
          <w:ilvl w:val="0"/>
          <w:numId w:val="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AB2872" w:rsidRDefault="00AB2872" w:rsidP="000B5FF5">
      <w:pPr>
        <w:pStyle w:val="ny-numbering-assessment"/>
        <w:numPr>
          <w:ilvl w:val="0"/>
          <w:numId w:val="0"/>
        </w:numPr>
        <w:ind w:left="360"/>
        <w:rPr>
          <w:rFonts w:ascii="Comic Sans MS" w:hAnsi="Comic Sans MS"/>
          <w:sz w:val="24"/>
          <w:szCs w:val="24"/>
        </w:rPr>
      </w:pPr>
    </w:p>
    <w:p w:rsidR="0024353D" w:rsidRPr="000B5FF5" w:rsidRDefault="0024353D" w:rsidP="000B5FF5">
      <w:pPr>
        <w:pStyle w:val="ny-numbering-assessment"/>
        <w:numPr>
          <w:ilvl w:val="0"/>
          <w:numId w:val="0"/>
        </w:numPr>
        <w:ind w:left="360"/>
        <w:rPr>
          <w:rFonts w:ascii="Comic Sans MS" w:hAnsi="Comic Sans MS"/>
          <w:sz w:val="24"/>
          <w:szCs w:val="24"/>
        </w:rPr>
      </w:pPr>
    </w:p>
    <w:p w:rsidR="00C619C5" w:rsidRPr="00024773" w:rsidRDefault="000F5AF3" w:rsidP="00020DF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  <w:r w:rsidRPr="00024773">
        <w:rPr>
          <w:rFonts w:ascii="Comic Sans MS" w:hAnsi="Comic Sans MS" w:cs="Times New Roman"/>
          <w:bCs/>
          <w:sz w:val="24"/>
          <w:szCs w:val="24"/>
        </w:rPr>
        <w:t xml:space="preserve">A goalie kicks a soccer ball with an upward. The quadratic function </w:t>
      </w:r>
    </w:p>
    <w:p w:rsidR="00C208F7" w:rsidRPr="000F5AF3" w:rsidRDefault="000F5AF3" w:rsidP="00BF0C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 (t)= -16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+ 65t +1</m:t>
        </m:r>
      </m:oMath>
      <w:r w:rsidR="00C208F7" w:rsidRPr="000F5AF3">
        <w:rPr>
          <w:rFonts w:ascii="Comic Sans MS" w:eastAsiaTheme="minorEastAsia" w:hAnsi="Comic Sans MS" w:cs="Times New Roman"/>
          <w:sz w:val="24"/>
          <w:szCs w:val="24"/>
        </w:rPr>
        <w:t>,</w:t>
      </w:r>
      <w:r w:rsidR="00C619C5" w:rsidRPr="000F5AF3">
        <w:rPr>
          <w:rFonts w:ascii="Comic Sans MS" w:hAnsi="Comic Sans MS" w:cs="Times New Roman"/>
          <w:sz w:val="24"/>
          <w:szCs w:val="24"/>
        </w:rPr>
        <w:t xml:space="preserve"> </w:t>
      </w:r>
      <w:r w:rsidR="008056DC">
        <w:rPr>
          <w:rFonts w:ascii="Comic Sans MS" w:hAnsi="Comic Sans MS" w:cs="Times New Roman"/>
          <w:sz w:val="24"/>
          <w:szCs w:val="24"/>
        </w:rPr>
        <w:t>represents the</w:t>
      </w:r>
      <w:r w:rsidR="00C208F7" w:rsidRPr="000F5AF3">
        <w:rPr>
          <w:rFonts w:ascii="Comic Sans MS" w:hAnsi="Comic Sans MS" w:cs="Times New Roman"/>
          <w:sz w:val="24"/>
          <w:szCs w:val="24"/>
        </w:rPr>
        <w:t xml:space="preserve"> </w:t>
      </w:r>
      <w:r w:rsidR="008056DC">
        <w:rPr>
          <w:rFonts w:ascii="Comic Sans MS" w:hAnsi="Comic Sans MS" w:cs="Times New Roman"/>
          <w:sz w:val="24"/>
          <w:szCs w:val="24"/>
        </w:rPr>
        <w:t>height of the ball h in feet after t seconds</w:t>
      </w:r>
    </w:p>
    <w:p w:rsidR="00C338F7" w:rsidRPr="000B5FF5" w:rsidRDefault="00C619C5" w:rsidP="000B5FF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B5FF5">
        <w:rPr>
          <w:rFonts w:ascii="Comic Sans MS" w:hAnsi="Comic Sans MS" w:cs="Times New Roman"/>
          <w:sz w:val="24"/>
          <w:szCs w:val="24"/>
        </w:rPr>
        <w:t xml:space="preserve"> </w:t>
      </w:r>
    </w:p>
    <w:p w:rsidR="00A41AFC" w:rsidRDefault="00A41AFC" w:rsidP="00C338F7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2411" w:rsidRDefault="008056DC" w:rsidP="00195A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What is the highest distance the ball travels</w:t>
      </w:r>
      <w:r w:rsidR="00C619C5" w:rsidRPr="00C208F7">
        <w:rPr>
          <w:rFonts w:ascii="Comic Sans MS" w:hAnsi="Comic Sans MS" w:cs="Times New Roman"/>
          <w:sz w:val="24"/>
          <w:szCs w:val="24"/>
        </w:rPr>
        <w:t>?</w:t>
      </w:r>
    </w:p>
    <w:p w:rsidR="00C338F7" w:rsidRDefault="00C338F7" w:rsidP="00C338F7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41AFC" w:rsidRDefault="0024353D" w:rsidP="00C338F7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0A60B17" wp14:editId="7D0419F7">
            <wp:simplePos x="0" y="0"/>
            <wp:positionH relativeFrom="column">
              <wp:posOffset>2949575</wp:posOffset>
            </wp:positionH>
            <wp:positionV relativeFrom="paragraph">
              <wp:posOffset>5715</wp:posOffset>
            </wp:positionV>
            <wp:extent cx="4172585" cy="4124325"/>
            <wp:effectExtent l="0" t="0" r="0" b="9525"/>
            <wp:wrapThrough wrapText="bothSides">
              <wp:wrapPolygon edited="0">
                <wp:start x="0" y="0"/>
                <wp:lineTo x="0" y="21550"/>
                <wp:lineTo x="21498" y="21550"/>
                <wp:lineTo x="2149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8F7" w:rsidRDefault="008056DC" w:rsidP="00195A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At what time does the ball reach</w:t>
      </w:r>
      <w:r w:rsidR="002228A4">
        <w:rPr>
          <w:rFonts w:ascii="Comic Sans MS" w:hAnsi="Comic Sans MS" w:cs="Times New Roman"/>
          <w:sz w:val="24"/>
          <w:szCs w:val="24"/>
        </w:rPr>
        <w:t>es</w:t>
      </w:r>
      <w:r>
        <w:rPr>
          <w:rFonts w:ascii="Comic Sans MS" w:hAnsi="Comic Sans MS" w:cs="Times New Roman"/>
          <w:sz w:val="24"/>
          <w:szCs w:val="24"/>
        </w:rPr>
        <w:t xml:space="preserve"> that height</w:t>
      </w:r>
      <w:r w:rsidR="0081770C">
        <w:rPr>
          <w:rFonts w:ascii="Comic Sans MS" w:hAnsi="Comic Sans MS" w:cs="Times New Roman"/>
          <w:sz w:val="24"/>
          <w:szCs w:val="24"/>
        </w:rPr>
        <w:t>?</w:t>
      </w:r>
    </w:p>
    <w:p w:rsidR="00A41AFC" w:rsidRDefault="00A41AFC" w:rsidP="00A41A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41AFC" w:rsidRPr="00A41AFC" w:rsidRDefault="00A41AFC" w:rsidP="00A41A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41AFC" w:rsidRPr="00C208F7" w:rsidRDefault="00E840F8" w:rsidP="00195A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</w:t>
      </w:r>
      <w:r w:rsidR="005F2EED">
        <w:rPr>
          <w:rFonts w:ascii="Comic Sans MS" w:hAnsi="Comic Sans MS" w:cs="Times New Roman"/>
          <w:sz w:val="24"/>
          <w:szCs w:val="24"/>
        </w:rPr>
        <w:t xml:space="preserve">alculate the equation for the axis of symmetry algebraically. </w:t>
      </w:r>
    </w:p>
    <w:p w:rsidR="00C619C5" w:rsidRPr="00BF0CD3" w:rsidRDefault="00C619C5" w:rsidP="00C619C5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C619C5" w:rsidRPr="008056DC" w:rsidRDefault="002B2096" w:rsidP="008056D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</w:p>
    <w:p w:rsidR="00C619C5" w:rsidRPr="00BF0CD3" w:rsidRDefault="00C619C5" w:rsidP="00C619C5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651DAA" w:rsidRPr="000B5FF5" w:rsidRDefault="00651DAA" w:rsidP="000B5FF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6A12" w:rsidRPr="00651DAA" w:rsidRDefault="00B06A12" w:rsidP="00B06A1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183864" w:rsidRDefault="00183864" w:rsidP="00651DA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noProof/>
          <w:sz w:val="24"/>
          <w:szCs w:val="24"/>
        </w:rPr>
      </w:pPr>
    </w:p>
    <w:p w:rsidR="00C00E9D" w:rsidRDefault="00C00E9D" w:rsidP="00183864">
      <w:pPr>
        <w:pStyle w:val="ny-numbering-assessment"/>
        <w:numPr>
          <w:ilvl w:val="0"/>
          <w:numId w:val="0"/>
        </w:numPr>
        <w:rPr>
          <w:rFonts w:ascii="Comic Sans MS" w:hAnsi="Comic Sans MS" w:cs="Times New Roman"/>
          <w:sz w:val="24"/>
          <w:szCs w:val="24"/>
        </w:rPr>
      </w:pPr>
    </w:p>
    <w:p w:rsidR="00C00E9D" w:rsidRDefault="00C00E9D" w:rsidP="007C2E88">
      <w:pPr>
        <w:pStyle w:val="ny-numbering-assessment"/>
        <w:numPr>
          <w:ilvl w:val="0"/>
          <w:numId w:val="0"/>
        </w:numPr>
        <w:rPr>
          <w:rFonts w:ascii="Comic Sans MS" w:hAnsi="Comic Sans MS" w:cs="Times New Roman"/>
          <w:sz w:val="24"/>
          <w:szCs w:val="24"/>
        </w:rPr>
      </w:pPr>
    </w:p>
    <w:tbl>
      <w:tblPr>
        <w:tblW w:w="7245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40"/>
        <w:gridCol w:w="2460"/>
      </w:tblGrid>
      <w:tr w:rsidR="002023A2" w:rsidRPr="00E03CAA" w:rsidTr="00C00E9D">
        <w:trPr>
          <w:tblCellSpacing w:w="0" w:type="dxa"/>
        </w:trPr>
        <w:tc>
          <w:tcPr>
            <w:tcW w:w="4545" w:type="dxa"/>
            <w:vAlign w:val="center"/>
          </w:tcPr>
          <w:p w:rsidR="002023A2" w:rsidRPr="00E03CAA" w:rsidRDefault="002023A2" w:rsidP="00C00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023A2" w:rsidRPr="00E03CAA" w:rsidRDefault="002023A2" w:rsidP="006B6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  <w:hideMark/>
          </w:tcPr>
          <w:p w:rsidR="002023A2" w:rsidRPr="00E03CAA" w:rsidRDefault="002023A2" w:rsidP="00C0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023A2" w:rsidRDefault="002023A2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C00E9D" w:rsidRDefault="00C00E9D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C00E9D" w:rsidRDefault="00C00E9D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C00E9D" w:rsidRDefault="00C00E9D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C00E9D" w:rsidRDefault="00C00E9D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C00E9D" w:rsidRDefault="00C00E9D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C00E9D" w:rsidRDefault="00C00E9D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C00E9D" w:rsidRDefault="00C00E9D" w:rsidP="002023A2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sectPr w:rsidR="00C00E9D" w:rsidSect="00142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E63"/>
    <w:multiLevelType w:val="hybridMultilevel"/>
    <w:tmpl w:val="A850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014E"/>
    <w:multiLevelType w:val="hybridMultilevel"/>
    <w:tmpl w:val="37FAB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D74"/>
    <w:multiLevelType w:val="hybridMultilevel"/>
    <w:tmpl w:val="9A0079E0"/>
    <w:lvl w:ilvl="0" w:tplc="505A1792">
      <w:start w:val="6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52E4"/>
    <w:multiLevelType w:val="multilevel"/>
    <w:tmpl w:val="4060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650F3"/>
    <w:multiLevelType w:val="multilevel"/>
    <w:tmpl w:val="65109A08"/>
    <w:numStyleLink w:val="ny-lesson-numbered-list"/>
  </w:abstractNum>
  <w:abstractNum w:abstractNumId="5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36EB"/>
    <w:multiLevelType w:val="hybridMultilevel"/>
    <w:tmpl w:val="F2B4A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4400"/>
    <w:multiLevelType w:val="hybridMultilevel"/>
    <w:tmpl w:val="A62C8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5933"/>
    <w:multiLevelType w:val="multilevel"/>
    <w:tmpl w:val="CB0A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11667"/>
    <w:multiLevelType w:val="hybridMultilevel"/>
    <w:tmpl w:val="5F28F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532A"/>
    <w:multiLevelType w:val="hybridMultilevel"/>
    <w:tmpl w:val="8CECE6A4"/>
    <w:lvl w:ilvl="0" w:tplc="B7C0D478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24D71"/>
    <w:multiLevelType w:val="hybridMultilevel"/>
    <w:tmpl w:val="73B69A9C"/>
    <w:lvl w:ilvl="0" w:tplc="D1262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72B93"/>
    <w:multiLevelType w:val="hybridMultilevel"/>
    <w:tmpl w:val="73608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F1A21"/>
    <w:multiLevelType w:val="hybridMultilevel"/>
    <w:tmpl w:val="8BDE310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502FE"/>
    <w:multiLevelType w:val="multilevel"/>
    <w:tmpl w:val="0D689E9E"/>
    <w:styleLink w:val="ny-numbering"/>
    <w:lvl w:ilvl="0">
      <w:start w:val="1"/>
      <w:numFmt w:val="decimal"/>
      <w:pStyle w:val="ny-numbering-assessment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1469" w:hanging="25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7604F9"/>
    <w:multiLevelType w:val="hybridMultilevel"/>
    <w:tmpl w:val="0798ADC4"/>
    <w:lvl w:ilvl="0" w:tplc="F37A2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7AAB"/>
    <w:multiLevelType w:val="hybridMultilevel"/>
    <w:tmpl w:val="987C61F0"/>
    <w:lvl w:ilvl="0" w:tplc="C42452C6">
      <w:start w:val="1"/>
      <w:numFmt w:val="decimal"/>
      <w:lvlText w:val="%1."/>
      <w:lvlJc w:val="left"/>
      <w:pPr>
        <w:ind w:left="1080" w:hanging="720"/>
      </w:pPr>
      <w:rPr>
        <w:rFonts w:eastAsiaTheme="minorEastAs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1301"/>
    <w:multiLevelType w:val="hybridMultilevel"/>
    <w:tmpl w:val="A524CAD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610C"/>
    <w:multiLevelType w:val="hybridMultilevel"/>
    <w:tmpl w:val="42448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5407D"/>
    <w:multiLevelType w:val="hybridMultilevel"/>
    <w:tmpl w:val="9962E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B6D3C"/>
    <w:multiLevelType w:val="hybridMultilevel"/>
    <w:tmpl w:val="EBE2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90FCB"/>
    <w:multiLevelType w:val="multilevel"/>
    <w:tmpl w:val="0D689E9E"/>
    <w:numStyleLink w:val="ny-numbering"/>
  </w:abstractNum>
  <w:abstractNum w:abstractNumId="23" w15:restartNumberingAfterBreak="0">
    <w:nsid w:val="4475062D"/>
    <w:multiLevelType w:val="multilevel"/>
    <w:tmpl w:val="00FC05AA"/>
    <w:lvl w:ilvl="0">
      <w:start w:val="1"/>
      <w:numFmt w:val="decimal"/>
      <w:pStyle w:val="ny-lesson-SFinsert-number-list"/>
      <w:lvlText w:val="%1."/>
      <w:lvlJc w:val="left"/>
      <w:pPr>
        <w:ind w:left="1080" w:hanging="360"/>
      </w:pPr>
      <w:rPr>
        <w:rFonts w:ascii="Calibri" w:hAnsi="Calibr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526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1930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10" w:hanging="180"/>
      </w:pPr>
      <w:rPr>
        <w:rFonts w:hint="default"/>
      </w:rPr>
    </w:lvl>
  </w:abstractNum>
  <w:abstractNum w:abstractNumId="24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2A79"/>
    <w:multiLevelType w:val="hybridMultilevel"/>
    <w:tmpl w:val="0B0C4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2705E"/>
    <w:multiLevelType w:val="hybridMultilevel"/>
    <w:tmpl w:val="6172C04C"/>
    <w:lvl w:ilvl="0" w:tplc="846495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927F4"/>
    <w:multiLevelType w:val="hybridMultilevel"/>
    <w:tmpl w:val="575CD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24E49"/>
    <w:multiLevelType w:val="hybridMultilevel"/>
    <w:tmpl w:val="7CB6D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6DF"/>
    <w:multiLevelType w:val="hybridMultilevel"/>
    <w:tmpl w:val="8944676C"/>
    <w:lvl w:ilvl="0" w:tplc="3B582C2C">
      <w:start w:val="2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B11FB"/>
    <w:multiLevelType w:val="hybridMultilevel"/>
    <w:tmpl w:val="31F00D00"/>
    <w:lvl w:ilvl="0" w:tplc="329CEE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5F36A1E"/>
    <w:multiLevelType w:val="hybridMultilevel"/>
    <w:tmpl w:val="25465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2FBF"/>
    <w:multiLevelType w:val="hybridMultilevel"/>
    <w:tmpl w:val="C92A001A"/>
    <w:lvl w:ilvl="0" w:tplc="B92E9056">
      <w:start w:val="1"/>
      <w:numFmt w:val="upperLetter"/>
      <w:lvlText w:val="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08A5"/>
    <w:multiLevelType w:val="hybridMultilevel"/>
    <w:tmpl w:val="8390A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038E7"/>
    <w:multiLevelType w:val="hybridMultilevel"/>
    <w:tmpl w:val="31F00D00"/>
    <w:lvl w:ilvl="0" w:tplc="329CEE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C58FB"/>
    <w:multiLevelType w:val="hybridMultilevel"/>
    <w:tmpl w:val="F9AE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C1A83"/>
    <w:multiLevelType w:val="hybridMultilevel"/>
    <w:tmpl w:val="4704BD76"/>
    <w:lvl w:ilvl="0" w:tplc="D674DB5A">
      <w:start w:val="1"/>
      <w:numFmt w:val="decimal"/>
      <w:lvlText w:val="%1."/>
      <w:lvlJc w:val="left"/>
      <w:pPr>
        <w:ind w:left="1080" w:hanging="720"/>
      </w:pPr>
      <w:rPr>
        <w:rFonts w:eastAsiaTheme="minorEastAs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87CF0"/>
    <w:multiLevelType w:val="hybridMultilevel"/>
    <w:tmpl w:val="16C61594"/>
    <w:lvl w:ilvl="0" w:tplc="C1DEFB6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95A12"/>
    <w:multiLevelType w:val="hybridMultilevel"/>
    <w:tmpl w:val="28466B60"/>
    <w:lvl w:ilvl="0" w:tplc="0C66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5"/>
  </w:num>
  <w:num w:numId="5">
    <w:abstractNumId w:val="15"/>
  </w:num>
  <w:num w:numId="6">
    <w:abstractNumId w:val="22"/>
    <w:lvlOverride w:ilvl="0">
      <w:lvl w:ilvl="0">
        <w:start w:val="1"/>
        <w:numFmt w:val="decimal"/>
        <w:pStyle w:val="ny-numbering-assessment"/>
        <w:lvlText w:val="%1."/>
        <w:lvlJc w:val="left"/>
        <w:pPr>
          <w:ind w:left="360" w:hanging="360"/>
        </w:pPr>
        <w:rPr>
          <w:rFonts w:ascii="Comic Sans MS" w:hAnsi="Comic Sans MS" w:hint="default"/>
          <w:sz w:val="28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ascii="Comic Sans MS" w:hAnsi="Comic Sans MS" w:hint="default"/>
          <w:sz w:val="28"/>
          <w:szCs w:val="28"/>
        </w:rPr>
      </w:lvl>
    </w:lvlOverride>
  </w:num>
  <w:num w:numId="7">
    <w:abstractNumId w:val="31"/>
  </w:num>
  <w:num w:numId="8">
    <w:abstractNumId w:val="4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eastAsia="Myriad Pro" w:hAnsi="Calibri" w:cs="Myriad Pro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28"/>
  </w:num>
  <w:num w:numId="10">
    <w:abstractNumId w:val="19"/>
  </w:num>
  <w:num w:numId="11">
    <w:abstractNumId w:val="26"/>
  </w:num>
  <w:num w:numId="12">
    <w:abstractNumId w:val="35"/>
  </w:num>
  <w:num w:numId="13">
    <w:abstractNumId w:val="30"/>
  </w:num>
  <w:num w:numId="14">
    <w:abstractNumId w:val="33"/>
  </w:num>
  <w:num w:numId="15">
    <w:abstractNumId w:val="9"/>
  </w:num>
  <w:num w:numId="16">
    <w:abstractNumId w:val="0"/>
  </w:num>
  <w:num w:numId="17">
    <w:abstractNumId w:val="10"/>
  </w:num>
  <w:num w:numId="18">
    <w:abstractNumId w:val="7"/>
  </w:num>
  <w:num w:numId="19">
    <w:abstractNumId w:val="21"/>
  </w:num>
  <w:num w:numId="20">
    <w:abstractNumId w:val="2"/>
  </w:num>
  <w:num w:numId="21">
    <w:abstractNumId w:val="1"/>
  </w:num>
  <w:num w:numId="22">
    <w:abstractNumId w:val="17"/>
  </w:num>
  <w:num w:numId="23">
    <w:abstractNumId w:val="37"/>
  </w:num>
  <w:num w:numId="24">
    <w:abstractNumId w:val="29"/>
  </w:num>
  <w:num w:numId="25">
    <w:abstractNumId w:val="38"/>
  </w:num>
  <w:num w:numId="26">
    <w:abstractNumId w:val="36"/>
  </w:num>
  <w:num w:numId="27">
    <w:abstractNumId w:val="34"/>
  </w:num>
  <w:num w:numId="28">
    <w:abstractNumId w:val="32"/>
  </w:num>
  <w:num w:numId="29">
    <w:abstractNumId w:val="16"/>
  </w:num>
  <w:num w:numId="30">
    <w:abstractNumId w:val="13"/>
  </w:num>
  <w:num w:numId="31">
    <w:abstractNumId w:val="23"/>
  </w:num>
  <w:num w:numId="32">
    <w:abstractNumId w:val="18"/>
  </w:num>
  <w:num w:numId="33">
    <w:abstractNumId w:val="6"/>
  </w:num>
  <w:num w:numId="34">
    <w:abstractNumId w:val="39"/>
  </w:num>
  <w:num w:numId="35">
    <w:abstractNumId w:val="27"/>
  </w:num>
  <w:num w:numId="36">
    <w:abstractNumId w:val="25"/>
  </w:num>
  <w:num w:numId="37">
    <w:abstractNumId w:val="8"/>
  </w:num>
  <w:num w:numId="38">
    <w:abstractNumId w:val="11"/>
  </w:num>
  <w:num w:numId="39">
    <w:abstractNumId w:val="3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2D"/>
    <w:rsid w:val="00010DED"/>
    <w:rsid w:val="00012D67"/>
    <w:rsid w:val="00015A2D"/>
    <w:rsid w:val="000170F5"/>
    <w:rsid w:val="00020DF4"/>
    <w:rsid w:val="00024773"/>
    <w:rsid w:val="0002671E"/>
    <w:rsid w:val="00027A1B"/>
    <w:rsid w:val="000322D9"/>
    <w:rsid w:val="00036E20"/>
    <w:rsid w:val="000531D1"/>
    <w:rsid w:val="00057176"/>
    <w:rsid w:val="00063CDD"/>
    <w:rsid w:val="00065723"/>
    <w:rsid w:val="000669BD"/>
    <w:rsid w:val="00073F82"/>
    <w:rsid w:val="00082B91"/>
    <w:rsid w:val="0008549F"/>
    <w:rsid w:val="000910C5"/>
    <w:rsid w:val="00096B7B"/>
    <w:rsid w:val="000B2AF3"/>
    <w:rsid w:val="000B5FF5"/>
    <w:rsid w:val="000B79DC"/>
    <w:rsid w:val="000C55B4"/>
    <w:rsid w:val="000D1397"/>
    <w:rsid w:val="000E40F9"/>
    <w:rsid w:val="000F5AF3"/>
    <w:rsid w:val="00100821"/>
    <w:rsid w:val="00116AD9"/>
    <w:rsid w:val="001245DA"/>
    <w:rsid w:val="00124C40"/>
    <w:rsid w:val="00126076"/>
    <w:rsid w:val="0012733B"/>
    <w:rsid w:val="0013226E"/>
    <w:rsid w:val="00140096"/>
    <w:rsid w:val="00142405"/>
    <w:rsid w:val="00142FBA"/>
    <w:rsid w:val="00145142"/>
    <w:rsid w:val="0015078E"/>
    <w:rsid w:val="00183864"/>
    <w:rsid w:val="001916DF"/>
    <w:rsid w:val="00195AAB"/>
    <w:rsid w:val="001B0786"/>
    <w:rsid w:val="001B44CD"/>
    <w:rsid w:val="001C7037"/>
    <w:rsid w:val="001D5ACB"/>
    <w:rsid w:val="001D6197"/>
    <w:rsid w:val="001F35D4"/>
    <w:rsid w:val="002023A2"/>
    <w:rsid w:val="0020563B"/>
    <w:rsid w:val="002228A4"/>
    <w:rsid w:val="00224253"/>
    <w:rsid w:val="00226A09"/>
    <w:rsid w:val="0023098B"/>
    <w:rsid w:val="00231E4D"/>
    <w:rsid w:val="002321EE"/>
    <w:rsid w:val="0023281E"/>
    <w:rsid w:val="00237E65"/>
    <w:rsid w:val="0024353D"/>
    <w:rsid w:val="00244662"/>
    <w:rsid w:val="002612E1"/>
    <w:rsid w:val="00262213"/>
    <w:rsid w:val="00263469"/>
    <w:rsid w:val="00265F96"/>
    <w:rsid w:val="00266C33"/>
    <w:rsid w:val="002752C8"/>
    <w:rsid w:val="002836D8"/>
    <w:rsid w:val="00285226"/>
    <w:rsid w:val="00286798"/>
    <w:rsid w:val="00290BF0"/>
    <w:rsid w:val="002B0117"/>
    <w:rsid w:val="002B2096"/>
    <w:rsid w:val="002B7BBF"/>
    <w:rsid w:val="002D02C8"/>
    <w:rsid w:val="002F2A61"/>
    <w:rsid w:val="003069E3"/>
    <w:rsid w:val="003140EF"/>
    <w:rsid w:val="00314C63"/>
    <w:rsid w:val="00316FE3"/>
    <w:rsid w:val="00321CAB"/>
    <w:rsid w:val="00323087"/>
    <w:rsid w:val="003240C7"/>
    <w:rsid w:val="003360E4"/>
    <w:rsid w:val="0034373D"/>
    <w:rsid w:val="0034509E"/>
    <w:rsid w:val="00360052"/>
    <w:rsid w:val="00372F57"/>
    <w:rsid w:val="0037505C"/>
    <w:rsid w:val="00380411"/>
    <w:rsid w:val="00386213"/>
    <w:rsid w:val="003A57A0"/>
    <w:rsid w:val="003A7DE6"/>
    <w:rsid w:val="003B1139"/>
    <w:rsid w:val="003B12D0"/>
    <w:rsid w:val="003E1571"/>
    <w:rsid w:val="003E7298"/>
    <w:rsid w:val="004055A3"/>
    <w:rsid w:val="00407DE8"/>
    <w:rsid w:val="004172F8"/>
    <w:rsid w:val="004278A1"/>
    <w:rsid w:val="00435C0B"/>
    <w:rsid w:val="0044017D"/>
    <w:rsid w:val="00441A68"/>
    <w:rsid w:val="00445CF0"/>
    <w:rsid w:val="00455571"/>
    <w:rsid w:val="004558E5"/>
    <w:rsid w:val="004559B1"/>
    <w:rsid w:val="004740AA"/>
    <w:rsid w:val="0047768A"/>
    <w:rsid w:val="00480C00"/>
    <w:rsid w:val="004B517F"/>
    <w:rsid w:val="004B787A"/>
    <w:rsid w:val="004C085B"/>
    <w:rsid w:val="004C63B0"/>
    <w:rsid w:val="004D358D"/>
    <w:rsid w:val="004E323C"/>
    <w:rsid w:val="004F0F4A"/>
    <w:rsid w:val="004F312E"/>
    <w:rsid w:val="00514538"/>
    <w:rsid w:val="00520BBF"/>
    <w:rsid w:val="00566CD6"/>
    <w:rsid w:val="00567BA9"/>
    <w:rsid w:val="00567D3C"/>
    <w:rsid w:val="005704BE"/>
    <w:rsid w:val="00570A96"/>
    <w:rsid w:val="00574834"/>
    <w:rsid w:val="00593F6E"/>
    <w:rsid w:val="00595FF3"/>
    <w:rsid w:val="005C14D7"/>
    <w:rsid w:val="005E6673"/>
    <w:rsid w:val="005E7DB3"/>
    <w:rsid w:val="005F2EED"/>
    <w:rsid w:val="005F6EBC"/>
    <w:rsid w:val="00603235"/>
    <w:rsid w:val="00606818"/>
    <w:rsid w:val="00613BD0"/>
    <w:rsid w:val="006345C0"/>
    <w:rsid w:val="00651DAA"/>
    <w:rsid w:val="006527C9"/>
    <w:rsid w:val="00656628"/>
    <w:rsid w:val="00664790"/>
    <w:rsid w:val="00664A24"/>
    <w:rsid w:val="00672E24"/>
    <w:rsid w:val="006730DE"/>
    <w:rsid w:val="006774B8"/>
    <w:rsid w:val="00680F70"/>
    <w:rsid w:val="00681FFF"/>
    <w:rsid w:val="006900F7"/>
    <w:rsid w:val="006B0E64"/>
    <w:rsid w:val="006C7D1A"/>
    <w:rsid w:val="006D010F"/>
    <w:rsid w:val="006E687E"/>
    <w:rsid w:val="00702386"/>
    <w:rsid w:val="007207B9"/>
    <w:rsid w:val="00720861"/>
    <w:rsid w:val="00751AD5"/>
    <w:rsid w:val="00754193"/>
    <w:rsid w:val="00763F78"/>
    <w:rsid w:val="007C2E88"/>
    <w:rsid w:val="007D73D2"/>
    <w:rsid w:val="007E7061"/>
    <w:rsid w:val="008056DC"/>
    <w:rsid w:val="00810DE9"/>
    <w:rsid w:val="00812A58"/>
    <w:rsid w:val="0081770C"/>
    <w:rsid w:val="00820C4D"/>
    <w:rsid w:val="00821BD7"/>
    <w:rsid w:val="00836190"/>
    <w:rsid w:val="008423DA"/>
    <w:rsid w:val="00843A17"/>
    <w:rsid w:val="0085514F"/>
    <w:rsid w:val="00855184"/>
    <w:rsid w:val="008551B7"/>
    <w:rsid w:val="00876F43"/>
    <w:rsid w:val="00886363"/>
    <w:rsid w:val="00890E99"/>
    <w:rsid w:val="008B2EC7"/>
    <w:rsid w:val="008B3CF1"/>
    <w:rsid w:val="008D0222"/>
    <w:rsid w:val="008D4EED"/>
    <w:rsid w:val="008E3BB0"/>
    <w:rsid w:val="008E420B"/>
    <w:rsid w:val="008F752A"/>
    <w:rsid w:val="00902116"/>
    <w:rsid w:val="00902813"/>
    <w:rsid w:val="00905E96"/>
    <w:rsid w:val="0091247E"/>
    <w:rsid w:val="00923B70"/>
    <w:rsid w:val="00951F59"/>
    <w:rsid w:val="0095203C"/>
    <w:rsid w:val="00956CFC"/>
    <w:rsid w:val="00983E79"/>
    <w:rsid w:val="00991F79"/>
    <w:rsid w:val="009B42A3"/>
    <w:rsid w:val="009D08D7"/>
    <w:rsid w:val="009E37BF"/>
    <w:rsid w:val="009E6D5A"/>
    <w:rsid w:val="00A13A9D"/>
    <w:rsid w:val="00A16E10"/>
    <w:rsid w:val="00A30F6D"/>
    <w:rsid w:val="00A41AFC"/>
    <w:rsid w:val="00A85D3D"/>
    <w:rsid w:val="00A95631"/>
    <w:rsid w:val="00AA465E"/>
    <w:rsid w:val="00AB2872"/>
    <w:rsid w:val="00AF5C23"/>
    <w:rsid w:val="00B06A12"/>
    <w:rsid w:val="00B234F4"/>
    <w:rsid w:val="00B30990"/>
    <w:rsid w:val="00B4657D"/>
    <w:rsid w:val="00B61D71"/>
    <w:rsid w:val="00BB05A4"/>
    <w:rsid w:val="00BB7CAE"/>
    <w:rsid w:val="00BD1753"/>
    <w:rsid w:val="00BD1E11"/>
    <w:rsid w:val="00BE451A"/>
    <w:rsid w:val="00BF094C"/>
    <w:rsid w:val="00BF0CD3"/>
    <w:rsid w:val="00BF1FE3"/>
    <w:rsid w:val="00C00E9D"/>
    <w:rsid w:val="00C06842"/>
    <w:rsid w:val="00C06F97"/>
    <w:rsid w:val="00C13760"/>
    <w:rsid w:val="00C208F7"/>
    <w:rsid w:val="00C23182"/>
    <w:rsid w:val="00C26F94"/>
    <w:rsid w:val="00C31261"/>
    <w:rsid w:val="00C338F7"/>
    <w:rsid w:val="00C33FF2"/>
    <w:rsid w:val="00C619C5"/>
    <w:rsid w:val="00C67AC6"/>
    <w:rsid w:val="00C7336A"/>
    <w:rsid w:val="00C746FB"/>
    <w:rsid w:val="00C8593B"/>
    <w:rsid w:val="00CA795F"/>
    <w:rsid w:val="00CB04E4"/>
    <w:rsid w:val="00CB090B"/>
    <w:rsid w:val="00CC1986"/>
    <w:rsid w:val="00CC4EB1"/>
    <w:rsid w:val="00CD1F5B"/>
    <w:rsid w:val="00CD2863"/>
    <w:rsid w:val="00CD4A95"/>
    <w:rsid w:val="00CE5F50"/>
    <w:rsid w:val="00CF0C03"/>
    <w:rsid w:val="00D170F7"/>
    <w:rsid w:val="00D235A9"/>
    <w:rsid w:val="00D442E7"/>
    <w:rsid w:val="00D6366B"/>
    <w:rsid w:val="00D82D38"/>
    <w:rsid w:val="00D96F54"/>
    <w:rsid w:val="00DA4C5E"/>
    <w:rsid w:val="00DB04FB"/>
    <w:rsid w:val="00DD1869"/>
    <w:rsid w:val="00DD6BDF"/>
    <w:rsid w:val="00DF20B7"/>
    <w:rsid w:val="00DF7D80"/>
    <w:rsid w:val="00E01EFB"/>
    <w:rsid w:val="00E03CAA"/>
    <w:rsid w:val="00E14BD3"/>
    <w:rsid w:val="00E237A2"/>
    <w:rsid w:val="00E36357"/>
    <w:rsid w:val="00E5135F"/>
    <w:rsid w:val="00E55E9D"/>
    <w:rsid w:val="00E702D2"/>
    <w:rsid w:val="00E81D49"/>
    <w:rsid w:val="00E84097"/>
    <w:rsid w:val="00E840F8"/>
    <w:rsid w:val="00E84DF4"/>
    <w:rsid w:val="00EA0953"/>
    <w:rsid w:val="00EA3A82"/>
    <w:rsid w:val="00EA5895"/>
    <w:rsid w:val="00EB4077"/>
    <w:rsid w:val="00EE7578"/>
    <w:rsid w:val="00F00A0A"/>
    <w:rsid w:val="00F27F7E"/>
    <w:rsid w:val="00F335F1"/>
    <w:rsid w:val="00F41B4A"/>
    <w:rsid w:val="00F52411"/>
    <w:rsid w:val="00F84E34"/>
    <w:rsid w:val="00F9565B"/>
    <w:rsid w:val="00FA3767"/>
    <w:rsid w:val="00FA6C7F"/>
    <w:rsid w:val="00FB3BCB"/>
    <w:rsid w:val="00FB5732"/>
    <w:rsid w:val="00FB587A"/>
    <w:rsid w:val="00FC0584"/>
    <w:rsid w:val="00FD0FCA"/>
    <w:rsid w:val="00FE30C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F4F4612"/>
  <w15:docId w15:val="{1B0CB34E-FE4F-4C50-BE3F-9AC3B64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F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57D"/>
    <w:pPr>
      <w:ind w:left="720"/>
      <w:contextualSpacing/>
    </w:pPr>
  </w:style>
  <w:style w:type="table" w:styleId="TableGrid">
    <w:name w:val="Table Grid"/>
    <w:basedOn w:val="TableNormal"/>
    <w:uiPriority w:val="59"/>
    <w:rsid w:val="00F4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y-numbering">
    <w:name w:val="ny-numbering"/>
    <w:basedOn w:val="NoList"/>
    <w:uiPriority w:val="99"/>
    <w:rsid w:val="00DF20B7"/>
    <w:pPr>
      <w:numPr>
        <w:numId w:val="5"/>
      </w:numPr>
    </w:pPr>
  </w:style>
  <w:style w:type="paragraph" w:customStyle="1" w:styleId="ny-numbering-assessment">
    <w:name w:val="ny-numbering-assessment"/>
    <w:basedOn w:val="ListParagraph"/>
    <w:link w:val="ny-numbering-assessmentChar"/>
    <w:qFormat/>
    <w:rsid w:val="00DF20B7"/>
    <w:pPr>
      <w:widowControl w:val="0"/>
      <w:numPr>
        <w:numId w:val="6"/>
      </w:numPr>
      <w:spacing w:line="240" w:lineRule="auto"/>
    </w:pPr>
    <w:rPr>
      <w:color w:val="231F20"/>
    </w:rPr>
  </w:style>
  <w:style w:type="character" w:customStyle="1" w:styleId="ny-numbering-assessmentChar">
    <w:name w:val="ny-numbering-assessment Char"/>
    <w:basedOn w:val="DefaultParagraphFont"/>
    <w:link w:val="ny-numbering-assessment"/>
    <w:rsid w:val="00DF20B7"/>
    <w:rPr>
      <w:color w:val="231F20"/>
    </w:rPr>
  </w:style>
  <w:style w:type="paragraph" w:customStyle="1" w:styleId="ny-lesson-SFinsert-table">
    <w:name w:val="ny-lesson-SF insert-table"/>
    <w:basedOn w:val="Normal"/>
    <w:qFormat/>
    <w:rsid w:val="00CA795F"/>
    <w:pPr>
      <w:widowControl w:val="0"/>
      <w:spacing w:after="0" w:line="252" w:lineRule="auto"/>
    </w:pPr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numbering">
    <w:name w:val="ny-lesson-numbering"/>
    <w:basedOn w:val="Normal"/>
    <w:link w:val="ny-lesson-numberingChar"/>
    <w:qFormat/>
    <w:rsid w:val="00BD1753"/>
    <w:pPr>
      <w:widowControl w:val="0"/>
      <w:numPr>
        <w:numId w:val="8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BD1753"/>
    <w:pPr>
      <w:numPr>
        <w:numId w:val="7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BD1753"/>
    <w:rPr>
      <w:rFonts w:ascii="Calibri" w:eastAsia="Myriad Pro" w:hAnsi="Calibri" w:cs="Myriad Pro"/>
      <w:color w:val="231F20"/>
      <w:sz w:val="20"/>
    </w:rPr>
  </w:style>
  <w:style w:type="paragraph" w:customStyle="1" w:styleId="Subproblem">
    <w:name w:val="Subproblem"/>
    <w:basedOn w:val="Normal"/>
    <w:rsid w:val="00D442E7"/>
    <w:pPr>
      <w:tabs>
        <w:tab w:val="left" w:pos="360"/>
      </w:tabs>
      <w:spacing w:after="120" w:line="240" w:lineRule="auto"/>
      <w:ind w:left="72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numbering" w:customStyle="1" w:styleId="ny-numbering1">
    <w:name w:val="ny-numbering1"/>
    <w:basedOn w:val="NoList"/>
    <w:uiPriority w:val="99"/>
    <w:rsid w:val="00720861"/>
  </w:style>
  <w:style w:type="character" w:styleId="Hyperlink">
    <w:name w:val="Hyperlink"/>
    <w:basedOn w:val="DefaultParagraphFont"/>
    <w:uiPriority w:val="99"/>
    <w:unhideWhenUsed/>
    <w:rsid w:val="006B0E64"/>
    <w:rPr>
      <w:color w:val="0000FF" w:themeColor="hyperlink"/>
      <w:u w:val="single"/>
    </w:rPr>
  </w:style>
  <w:style w:type="paragraph" w:customStyle="1" w:styleId="ny-lesson-SFinsert">
    <w:name w:val="ny-lesson-SF insert"/>
    <w:basedOn w:val="Normal"/>
    <w:link w:val="ny-lesson-SFinsertChar"/>
    <w:qFormat/>
    <w:rsid w:val="00D6366B"/>
    <w:pPr>
      <w:widowControl w:val="0"/>
      <w:spacing w:before="120" w:after="120" w:line="252" w:lineRule="auto"/>
      <w:ind w:left="864"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Char">
    <w:name w:val="ny-lesson-SF insert Char"/>
    <w:basedOn w:val="DefaultParagraphFont"/>
    <w:link w:val="ny-lesson-SFinsert"/>
    <w:rsid w:val="00D6366B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D6366B"/>
    <w:pPr>
      <w:widowControl w:val="0"/>
      <w:numPr>
        <w:numId w:val="31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D6366B"/>
    <w:rPr>
      <w:rFonts w:ascii="Calibri" w:eastAsia="Myriad Pro" w:hAnsi="Calibri" w:cs="Myriad Pro"/>
      <w:b/>
      <w:color w:val="231F20"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0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jGJrH49Z2ZA" TargetMode="External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hyperlink" Target="https://www.youtube.com/watch?v=xGOQYTo9AKY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GJrH49Z2ZA" TargetMode="Externa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gif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C10E-FED5-4694-8DF8-92538B8A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Kurzban, Souad</cp:lastModifiedBy>
  <cp:revision>36</cp:revision>
  <cp:lastPrinted>2018-03-20T16:08:00Z</cp:lastPrinted>
  <dcterms:created xsi:type="dcterms:W3CDTF">2019-02-14T16:22:00Z</dcterms:created>
  <dcterms:modified xsi:type="dcterms:W3CDTF">2020-02-20T15:28:00Z</dcterms:modified>
</cp:coreProperties>
</file>